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640" w:rsidRDefault="00BC5640" w:rsidP="00BC5640">
      <w:pPr>
        <w:tabs>
          <w:tab w:val="left" w:pos="4875"/>
        </w:tabs>
        <w:rPr>
          <w:sz w:val="32"/>
        </w:rPr>
      </w:pPr>
      <w:r>
        <w:rPr>
          <w:sz w:val="32"/>
        </w:rPr>
        <w:tab/>
      </w:r>
    </w:p>
    <w:p w:rsidR="00BC5640" w:rsidRPr="00BC5640" w:rsidRDefault="00BC5640" w:rsidP="00BC5640">
      <w:pPr>
        <w:jc w:val="center"/>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234EB">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Iron Curtain</w:t>
      </w:r>
    </w:p>
    <w:p w:rsidR="00A50D68" w:rsidRPr="006234EB" w:rsidRDefault="00A50D68" w:rsidP="00A50D68">
      <w:pPr>
        <w:rPr>
          <w:sz w:val="32"/>
        </w:rPr>
      </w:pPr>
      <w:r w:rsidRPr="006234EB">
        <w:rPr>
          <w:sz w:val="32"/>
        </w:rPr>
        <w:t>The </w:t>
      </w:r>
      <w:r w:rsidRPr="006234EB">
        <w:rPr>
          <w:b/>
          <w:bCs/>
          <w:sz w:val="32"/>
        </w:rPr>
        <w:t>Iron Curtain</w:t>
      </w:r>
      <w:r w:rsidRPr="006234EB">
        <w:rPr>
          <w:sz w:val="32"/>
        </w:rPr>
        <w:t> is a term used in the West to refer to the boundary line which divided </w:t>
      </w:r>
      <w:hyperlink r:id="rId8" w:tooltip="Europe" w:history="1">
        <w:r w:rsidRPr="006234EB">
          <w:rPr>
            <w:rStyle w:val="Hyperlink"/>
            <w:color w:val="auto"/>
            <w:sz w:val="32"/>
            <w:u w:val="none"/>
          </w:rPr>
          <w:t>Europe</w:t>
        </w:r>
      </w:hyperlink>
      <w:r w:rsidRPr="006234EB">
        <w:rPr>
          <w:sz w:val="32"/>
        </w:rPr>
        <w:t> into two separate areas of political influence</w:t>
      </w:r>
      <w:r w:rsidR="002524A3">
        <w:rPr>
          <w:sz w:val="32"/>
        </w:rPr>
        <w:t>s</w:t>
      </w:r>
      <w:r w:rsidRPr="006234EB">
        <w:rPr>
          <w:sz w:val="32"/>
        </w:rPr>
        <w:t xml:space="preserve"> from the end of </w:t>
      </w:r>
      <w:hyperlink r:id="rId9" w:tooltip="World War II" w:history="1">
        <w:r w:rsidRPr="006234EB">
          <w:rPr>
            <w:rStyle w:val="Hyperlink"/>
            <w:color w:val="auto"/>
            <w:sz w:val="32"/>
            <w:u w:val="none"/>
          </w:rPr>
          <w:t>World War II</w:t>
        </w:r>
      </w:hyperlink>
      <w:r w:rsidRPr="006234EB">
        <w:rPr>
          <w:sz w:val="32"/>
        </w:rPr>
        <w:t> until the end of the </w:t>
      </w:r>
      <w:hyperlink r:id="rId10" w:tooltip="Cold War" w:history="1">
        <w:r w:rsidRPr="006234EB">
          <w:rPr>
            <w:rStyle w:val="Hyperlink"/>
            <w:color w:val="auto"/>
            <w:sz w:val="32"/>
            <w:u w:val="none"/>
          </w:rPr>
          <w:t>Cold War</w:t>
        </w:r>
      </w:hyperlink>
      <w:r w:rsidRPr="006234EB">
        <w:rPr>
          <w:sz w:val="32"/>
        </w:rPr>
        <w:t>. During this period, Eastern Europe was under the political control and/or influence of the </w:t>
      </w:r>
      <w:hyperlink r:id="rId11" w:tooltip="Soviet Union" w:history="1">
        <w:r w:rsidRPr="006234EB">
          <w:rPr>
            <w:rStyle w:val="Hyperlink"/>
            <w:color w:val="auto"/>
            <w:sz w:val="32"/>
            <w:u w:val="none"/>
          </w:rPr>
          <w:t>Soviet Union</w:t>
        </w:r>
      </w:hyperlink>
      <w:r w:rsidRPr="006234EB">
        <w:rPr>
          <w:sz w:val="32"/>
        </w:rPr>
        <w:t>, while Western Europe enjoyed political freedom (see </w:t>
      </w:r>
      <w:hyperlink r:id="rId12" w:tooltip="Free World" w:history="1">
        <w:r w:rsidRPr="006234EB">
          <w:rPr>
            <w:rStyle w:val="Hyperlink"/>
            <w:color w:val="auto"/>
            <w:sz w:val="32"/>
            <w:u w:val="none"/>
          </w:rPr>
          <w:t>Free World</w:t>
        </w:r>
      </w:hyperlink>
      <w:r w:rsidRPr="006234EB">
        <w:rPr>
          <w:sz w:val="32"/>
        </w:rPr>
        <w:t>). The term comes from a long speech by </w:t>
      </w:r>
      <w:hyperlink r:id="rId13" w:tooltip="Winston Churchill" w:history="1">
        <w:r w:rsidRPr="006234EB">
          <w:rPr>
            <w:rStyle w:val="Hyperlink"/>
            <w:color w:val="auto"/>
            <w:sz w:val="32"/>
            <w:u w:val="none"/>
          </w:rPr>
          <w:t>Winston Churchill</w:t>
        </w:r>
      </w:hyperlink>
      <w:r w:rsidRPr="006234EB">
        <w:rPr>
          <w:sz w:val="32"/>
        </w:rPr>
        <w:t> on </w:t>
      </w:r>
      <w:hyperlink r:id="rId14" w:tooltip="March 5" w:history="1">
        <w:r w:rsidRPr="006234EB">
          <w:rPr>
            <w:rStyle w:val="Hyperlink"/>
            <w:color w:val="auto"/>
            <w:sz w:val="32"/>
            <w:u w:val="none"/>
          </w:rPr>
          <w:t>March 5</w:t>
        </w:r>
      </w:hyperlink>
      <w:r w:rsidRPr="006234EB">
        <w:rPr>
          <w:sz w:val="32"/>
        </w:rPr>
        <w:t>, </w:t>
      </w:r>
      <w:hyperlink r:id="rId15" w:tooltip="1946" w:history="1">
        <w:r w:rsidRPr="006234EB">
          <w:rPr>
            <w:rStyle w:val="Hyperlink"/>
            <w:color w:val="auto"/>
            <w:sz w:val="32"/>
            <w:u w:val="none"/>
          </w:rPr>
          <w:t>1946</w:t>
        </w:r>
      </w:hyperlink>
      <w:r w:rsidRPr="006234EB">
        <w:rPr>
          <w:sz w:val="32"/>
        </w:rPr>
        <w:t> in </w:t>
      </w:r>
      <w:hyperlink r:id="rId16" w:tooltip="Fulton, Missouri" w:history="1">
        <w:r w:rsidRPr="006234EB">
          <w:rPr>
            <w:rStyle w:val="Hyperlink"/>
            <w:color w:val="auto"/>
            <w:sz w:val="32"/>
            <w:u w:val="none"/>
          </w:rPr>
          <w:t>Fulton</w:t>
        </w:r>
      </w:hyperlink>
      <w:r w:rsidRPr="006234EB">
        <w:rPr>
          <w:sz w:val="32"/>
        </w:rPr>
        <w:t>, </w:t>
      </w:r>
      <w:hyperlink r:id="rId17" w:tooltip="Missouri" w:history="1">
        <w:r w:rsidRPr="006234EB">
          <w:rPr>
            <w:rStyle w:val="Hyperlink"/>
            <w:color w:val="auto"/>
            <w:sz w:val="32"/>
            <w:u w:val="none"/>
          </w:rPr>
          <w:t>Missouri</w:t>
        </w:r>
      </w:hyperlink>
      <w:r w:rsidRPr="006234EB">
        <w:rPr>
          <w:sz w:val="32"/>
        </w:rPr>
        <w:t>:</w:t>
      </w:r>
    </w:p>
    <w:p w:rsidR="00A50D68" w:rsidRPr="006234EB" w:rsidRDefault="006234EB" w:rsidP="00A50D68">
      <w:pPr>
        <w:rPr>
          <w:sz w:val="32"/>
        </w:rPr>
      </w:pPr>
      <w:r>
        <w:rPr>
          <w:noProof/>
        </w:rPr>
        <w:drawing>
          <wp:anchor distT="0" distB="0" distL="114300" distR="114300" simplePos="0" relativeHeight="251658240" behindDoc="1" locked="0" layoutInCell="1" allowOverlap="1" wp14:anchorId="58F06B68" wp14:editId="1A555391">
            <wp:simplePos x="0" y="0"/>
            <wp:positionH relativeFrom="column">
              <wp:posOffset>1384300</wp:posOffset>
            </wp:positionH>
            <wp:positionV relativeFrom="paragraph">
              <wp:posOffset>2160270</wp:posOffset>
            </wp:positionV>
            <wp:extent cx="5283200" cy="3962400"/>
            <wp:effectExtent l="0" t="0" r="0" b="0"/>
            <wp:wrapTight wrapText="bothSides">
              <wp:wrapPolygon edited="0">
                <wp:start x="0" y="0"/>
                <wp:lineTo x="0" y="21496"/>
                <wp:lineTo x="21496" y="21496"/>
                <wp:lineTo x="21496" y="0"/>
                <wp:lineTo x="0" y="0"/>
              </wp:wrapPolygon>
            </wp:wrapTight>
            <wp:docPr id="1" name="Picture 1" descr="http://mrortlieb.weebly.com/uploads/8/9/7/6/8976286/113692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ortlieb.weebly.com/uploads/8/9/7/6/8976286/1136926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2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D68" w:rsidRPr="006234EB">
        <w:rPr>
          <w:sz w:val="32"/>
        </w:rPr>
        <w:t>From </w:t>
      </w:r>
      <w:hyperlink r:id="rId19" w:tooltip="Szczecin" w:history="1">
        <w:r w:rsidR="00A50D68" w:rsidRPr="006234EB">
          <w:rPr>
            <w:rStyle w:val="Hyperlink"/>
            <w:color w:val="auto"/>
            <w:sz w:val="32"/>
            <w:u w:val="none"/>
          </w:rPr>
          <w:t>Stettin</w:t>
        </w:r>
      </w:hyperlink>
      <w:r w:rsidR="00A50D68" w:rsidRPr="006234EB">
        <w:rPr>
          <w:sz w:val="32"/>
        </w:rPr>
        <w:t> in the </w:t>
      </w:r>
      <w:hyperlink r:id="rId20" w:tooltip="Baltic Sea" w:history="1">
        <w:r w:rsidR="00A50D68" w:rsidRPr="006234EB">
          <w:rPr>
            <w:rStyle w:val="Hyperlink"/>
            <w:color w:val="auto"/>
            <w:sz w:val="32"/>
            <w:u w:val="none"/>
          </w:rPr>
          <w:t>Baltic</w:t>
        </w:r>
      </w:hyperlink>
      <w:r w:rsidR="00A50D68" w:rsidRPr="006234EB">
        <w:rPr>
          <w:sz w:val="32"/>
        </w:rPr>
        <w:t> to </w:t>
      </w:r>
      <w:hyperlink r:id="rId21" w:tooltip="Trieste" w:history="1">
        <w:r w:rsidR="00A50D68" w:rsidRPr="006234EB">
          <w:rPr>
            <w:rStyle w:val="Hyperlink"/>
            <w:color w:val="auto"/>
            <w:sz w:val="32"/>
            <w:u w:val="none"/>
          </w:rPr>
          <w:t>Trieste</w:t>
        </w:r>
      </w:hyperlink>
      <w:r w:rsidR="00A50D68" w:rsidRPr="006234EB">
        <w:rPr>
          <w:sz w:val="32"/>
        </w:rPr>
        <w:t> in the </w:t>
      </w:r>
      <w:hyperlink r:id="rId22" w:tooltip="Adriatic Sea" w:history="1">
        <w:r w:rsidR="00A50D68" w:rsidRPr="006234EB">
          <w:rPr>
            <w:rStyle w:val="Hyperlink"/>
            <w:color w:val="auto"/>
            <w:sz w:val="32"/>
            <w:u w:val="none"/>
          </w:rPr>
          <w:t>Adriatic</w:t>
        </w:r>
      </w:hyperlink>
      <w:r w:rsidR="00A50D68" w:rsidRPr="006234EB">
        <w:rPr>
          <w:sz w:val="32"/>
        </w:rPr>
        <w:t> an </w:t>
      </w:r>
      <w:r w:rsidR="00A50D68" w:rsidRPr="006234EB">
        <w:rPr>
          <w:b/>
          <w:bCs/>
          <w:sz w:val="32"/>
        </w:rPr>
        <w:t>iron curtain</w:t>
      </w:r>
      <w:r w:rsidR="00A50D68" w:rsidRPr="006234EB">
        <w:rPr>
          <w:sz w:val="32"/>
        </w:rPr>
        <w:t> has descended across the Continent. Behind that line lie all the capitals of the ancient states of Central and Eastern Europe. </w:t>
      </w:r>
      <w:hyperlink r:id="rId23" w:tooltip="Warsaw" w:history="1">
        <w:r w:rsidR="00A50D68" w:rsidRPr="006234EB">
          <w:rPr>
            <w:rStyle w:val="Hyperlink"/>
            <w:color w:val="auto"/>
            <w:sz w:val="32"/>
            <w:u w:val="none"/>
          </w:rPr>
          <w:t>Warsaw</w:t>
        </w:r>
      </w:hyperlink>
      <w:r w:rsidR="00A50D68" w:rsidRPr="006234EB">
        <w:rPr>
          <w:sz w:val="32"/>
        </w:rPr>
        <w:t>, </w:t>
      </w:r>
      <w:hyperlink r:id="rId24" w:tooltip="Berlin" w:history="1">
        <w:r w:rsidR="00A50D68" w:rsidRPr="006234EB">
          <w:rPr>
            <w:rStyle w:val="Hyperlink"/>
            <w:color w:val="auto"/>
            <w:sz w:val="32"/>
            <w:u w:val="none"/>
          </w:rPr>
          <w:t>Berlin</w:t>
        </w:r>
      </w:hyperlink>
      <w:r w:rsidR="00A50D68" w:rsidRPr="006234EB">
        <w:rPr>
          <w:sz w:val="32"/>
        </w:rPr>
        <w:t>, </w:t>
      </w:r>
      <w:hyperlink r:id="rId25" w:tooltip="Prague" w:history="1">
        <w:r w:rsidR="00A50D68" w:rsidRPr="006234EB">
          <w:rPr>
            <w:rStyle w:val="Hyperlink"/>
            <w:color w:val="auto"/>
            <w:sz w:val="32"/>
            <w:u w:val="none"/>
          </w:rPr>
          <w:t>Prague</w:t>
        </w:r>
      </w:hyperlink>
      <w:r w:rsidR="00A50D68" w:rsidRPr="006234EB">
        <w:rPr>
          <w:sz w:val="32"/>
        </w:rPr>
        <w:t>,</w:t>
      </w:r>
      <w:hyperlink r:id="rId26" w:tooltip="Vienna" w:history="1">
        <w:r w:rsidR="00A50D68" w:rsidRPr="006234EB">
          <w:rPr>
            <w:rStyle w:val="Hyperlink"/>
            <w:color w:val="auto"/>
            <w:sz w:val="32"/>
            <w:u w:val="none"/>
          </w:rPr>
          <w:t>Vienna</w:t>
        </w:r>
      </w:hyperlink>
      <w:r w:rsidR="00A50D68" w:rsidRPr="006234EB">
        <w:rPr>
          <w:sz w:val="32"/>
        </w:rPr>
        <w:t>, </w:t>
      </w:r>
      <w:hyperlink r:id="rId27" w:tooltip="Budapest" w:history="1">
        <w:r w:rsidR="00A50D68" w:rsidRPr="006234EB">
          <w:rPr>
            <w:rStyle w:val="Hyperlink"/>
            <w:color w:val="auto"/>
            <w:sz w:val="32"/>
            <w:u w:val="none"/>
          </w:rPr>
          <w:t>Budapest</w:t>
        </w:r>
      </w:hyperlink>
      <w:r w:rsidR="00A50D68" w:rsidRPr="006234EB">
        <w:rPr>
          <w:sz w:val="32"/>
        </w:rPr>
        <w:t>, </w:t>
      </w:r>
      <w:hyperlink r:id="rId28" w:tooltip="Belgrade" w:history="1">
        <w:r w:rsidR="00A50D68" w:rsidRPr="006234EB">
          <w:rPr>
            <w:rStyle w:val="Hyperlink"/>
            <w:color w:val="auto"/>
            <w:sz w:val="32"/>
            <w:u w:val="none"/>
          </w:rPr>
          <w:t>Belgrade</w:t>
        </w:r>
      </w:hyperlink>
      <w:r w:rsidR="00A50D68" w:rsidRPr="006234EB">
        <w:rPr>
          <w:sz w:val="32"/>
        </w:rPr>
        <w:t>, </w:t>
      </w:r>
      <w:hyperlink r:id="rId29" w:tooltip="Bucharest" w:history="1">
        <w:r w:rsidR="00A50D68" w:rsidRPr="006234EB">
          <w:rPr>
            <w:rStyle w:val="Hyperlink"/>
            <w:color w:val="auto"/>
            <w:sz w:val="32"/>
            <w:u w:val="none"/>
          </w:rPr>
          <w:t>Bucharest</w:t>
        </w:r>
      </w:hyperlink>
      <w:r w:rsidR="00A50D68" w:rsidRPr="006234EB">
        <w:rPr>
          <w:sz w:val="32"/>
        </w:rPr>
        <w:t> and </w:t>
      </w:r>
      <w:hyperlink r:id="rId30" w:tooltip="Sofia" w:history="1">
        <w:r w:rsidR="00A50D68" w:rsidRPr="006234EB">
          <w:rPr>
            <w:rStyle w:val="Hyperlink"/>
            <w:color w:val="auto"/>
            <w:sz w:val="32"/>
            <w:u w:val="none"/>
          </w:rPr>
          <w:t>Sofia</w:t>
        </w:r>
      </w:hyperlink>
      <w:r w:rsidR="00A50D68" w:rsidRPr="006234EB">
        <w:rPr>
          <w:sz w:val="32"/>
        </w:rPr>
        <w:t>; all these famous cities and the populations around them lie in what I must call the Soviet sphere, and all are subject, in one form or another, not only to Soviet influence but to a very high and in some cases increasing measure of control from </w:t>
      </w:r>
      <w:hyperlink r:id="rId31" w:tooltip="Moscow" w:history="1">
        <w:r w:rsidR="00A50D68" w:rsidRPr="006234EB">
          <w:rPr>
            <w:rStyle w:val="Hyperlink"/>
            <w:color w:val="auto"/>
            <w:sz w:val="32"/>
            <w:u w:val="none"/>
          </w:rPr>
          <w:t>Moscow</w:t>
        </w:r>
      </w:hyperlink>
      <w:r w:rsidR="00A50D68" w:rsidRPr="006234EB">
        <w:rPr>
          <w:sz w:val="32"/>
        </w:rPr>
        <w:t>.</w:t>
      </w:r>
    </w:p>
    <w:p w:rsidR="00BC5640" w:rsidRDefault="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2524A3" w:rsidRPr="002524A3" w:rsidRDefault="002524A3" w:rsidP="00BC5640">
      <w:pPr>
        <w:jc w:val="center"/>
        <w:rPr>
          <w:sz w:val="56"/>
        </w:rPr>
      </w:pPr>
      <w:r w:rsidRPr="002524A3">
        <w:rPr>
          <w:sz w:val="56"/>
        </w:rPr>
        <w:lastRenderedPageBreak/>
        <w:t>Iron Curtain Rubric</w:t>
      </w:r>
    </w:p>
    <w:p w:rsidR="002524A3" w:rsidRPr="002524A3" w:rsidRDefault="002524A3" w:rsidP="002524A3">
      <w:pPr>
        <w:pStyle w:val="ListParagraph"/>
        <w:numPr>
          <w:ilvl w:val="0"/>
          <w:numId w:val="2"/>
        </w:numPr>
        <w:rPr>
          <w:sz w:val="56"/>
        </w:rPr>
      </w:pPr>
      <w:r w:rsidRPr="002524A3">
        <w:rPr>
          <w:sz w:val="56"/>
        </w:rPr>
        <w:t>Title</w:t>
      </w:r>
    </w:p>
    <w:p w:rsidR="002524A3" w:rsidRDefault="002524A3" w:rsidP="002524A3">
      <w:pPr>
        <w:pStyle w:val="ListParagraph"/>
        <w:numPr>
          <w:ilvl w:val="0"/>
          <w:numId w:val="2"/>
        </w:numPr>
        <w:rPr>
          <w:sz w:val="56"/>
        </w:rPr>
      </w:pPr>
      <w:r w:rsidRPr="002524A3">
        <w:rPr>
          <w:sz w:val="56"/>
        </w:rPr>
        <w:t>Date</w:t>
      </w:r>
    </w:p>
    <w:p w:rsidR="002524A3" w:rsidRPr="002524A3" w:rsidRDefault="002524A3" w:rsidP="002524A3">
      <w:pPr>
        <w:pStyle w:val="ListParagraph"/>
        <w:numPr>
          <w:ilvl w:val="0"/>
          <w:numId w:val="2"/>
        </w:numPr>
        <w:rPr>
          <w:sz w:val="56"/>
        </w:rPr>
      </w:pPr>
      <w:r>
        <w:rPr>
          <w:sz w:val="56"/>
        </w:rPr>
        <w:t>Picture</w:t>
      </w:r>
    </w:p>
    <w:p w:rsidR="002524A3" w:rsidRPr="002524A3" w:rsidRDefault="002524A3" w:rsidP="002524A3">
      <w:pPr>
        <w:pStyle w:val="ListParagraph"/>
        <w:numPr>
          <w:ilvl w:val="0"/>
          <w:numId w:val="2"/>
        </w:numPr>
        <w:rPr>
          <w:sz w:val="56"/>
        </w:rPr>
      </w:pPr>
      <w:r w:rsidRPr="002524A3">
        <w:rPr>
          <w:sz w:val="56"/>
        </w:rPr>
        <w:t>Define the Iron Curtain in your own words</w:t>
      </w:r>
    </w:p>
    <w:p w:rsidR="002524A3" w:rsidRPr="002524A3" w:rsidRDefault="002524A3" w:rsidP="002524A3">
      <w:pPr>
        <w:pStyle w:val="ListParagraph"/>
        <w:numPr>
          <w:ilvl w:val="0"/>
          <w:numId w:val="2"/>
        </w:numPr>
      </w:pPr>
      <w:r w:rsidRPr="002524A3">
        <w:rPr>
          <w:sz w:val="56"/>
        </w:rPr>
        <w:t>What was the difference in the countries on the west side of the Iron Curtain to the east side? (Think government-who followed the Soviet Union?)</w:t>
      </w:r>
    </w:p>
    <w:p w:rsidR="00BC5640" w:rsidRDefault="00BC5640" w:rsidP="002524A3">
      <w:pPr>
        <w:pStyle w:val="ListParagraph"/>
      </w:pPr>
      <w:r>
        <w:br w:type="page"/>
      </w:r>
      <w:r w:rsidRPr="002524A3">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Division of Germany after World War II</w:t>
      </w:r>
    </w:p>
    <w:p w:rsidR="00BC5640" w:rsidRDefault="00BC5640">
      <w:r>
        <w:rPr>
          <w:noProof/>
        </w:rPr>
        <w:drawing>
          <wp:anchor distT="0" distB="0" distL="114300" distR="114300" simplePos="0" relativeHeight="251660288" behindDoc="1" locked="0" layoutInCell="1" allowOverlap="1" wp14:anchorId="73D364F0" wp14:editId="0FD43810">
            <wp:simplePos x="0" y="0"/>
            <wp:positionH relativeFrom="column">
              <wp:posOffset>885825</wp:posOffset>
            </wp:positionH>
            <wp:positionV relativeFrom="paragraph">
              <wp:posOffset>219710</wp:posOffset>
            </wp:positionV>
            <wp:extent cx="1885950" cy="2305050"/>
            <wp:effectExtent l="0" t="0" r="0" b="0"/>
            <wp:wrapTight wrapText="bothSides">
              <wp:wrapPolygon edited="0">
                <wp:start x="0" y="0"/>
                <wp:lineTo x="0" y="21421"/>
                <wp:lineTo x="21382" y="21421"/>
                <wp:lineTo x="21382" y="0"/>
                <wp:lineTo x="0" y="0"/>
              </wp:wrapPolygon>
            </wp:wrapTight>
            <wp:docPr id="2" name="Picture 2" descr="http://www.johndclare.net/images/Div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hndclare.net/images/Divid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CEC5400" wp14:editId="715F65DB">
            <wp:simplePos x="0" y="0"/>
            <wp:positionH relativeFrom="column">
              <wp:posOffset>3209925</wp:posOffset>
            </wp:positionH>
            <wp:positionV relativeFrom="paragraph">
              <wp:posOffset>114935</wp:posOffset>
            </wp:positionV>
            <wp:extent cx="3190875" cy="2562225"/>
            <wp:effectExtent l="0" t="0" r="9525" b="9525"/>
            <wp:wrapTight wrapText="bothSides">
              <wp:wrapPolygon edited="0">
                <wp:start x="0" y="0"/>
                <wp:lineTo x="0" y="21520"/>
                <wp:lineTo x="21536" y="21520"/>
                <wp:lineTo x="21536" y="0"/>
                <wp:lineTo x="0" y="0"/>
              </wp:wrapPolygon>
            </wp:wrapTight>
            <wp:docPr id="3" name="Picture 3" descr="http://s.hswstatic.com/gif/willow/history-of-europ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swstatic.com/gif/willow/history-of-europe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8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640">
        <w:rPr>
          <w:noProof/>
        </w:rPr>
        <w:t xml:space="preserve"> </w:t>
      </w:r>
    </w:p>
    <w:p w:rsidR="00BC5640" w:rsidRDefault="00BC5640"/>
    <w:p w:rsid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 w:rsidR="00BC5640" w:rsidRPr="00BC5640" w:rsidRDefault="00BC5640" w:rsidP="00BC5640">
      <w:pPr>
        <w:rPr>
          <w:sz w:val="48"/>
        </w:rPr>
      </w:pPr>
    </w:p>
    <w:p w:rsidR="00BC5640" w:rsidRPr="00BC5640" w:rsidRDefault="00BC5640" w:rsidP="00BC5640">
      <w:pPr>
        <w:rPr>
          <w:sz w:val="48"/>
        </w:rPr>
      </w:pPr>
      <w:r w:rsidRPr="00BC5640">
        <w:rPr>
          <w:sz w:val="48"/>
        </w:rPr>
        <w:t>Germans frequently refer to </w:t>
      </w:r>
      <w:hyperlink r:id="rId34" w:tooltip="1945" w:history="1">
        <w:r w:rsidRPr="00BC5640">
          <w:rPr>
            <w:rStyle w:val="Hyperlink"/>
            <w:color w:val="auto"/>
            <w:sz w:val="48"/>
            <w:u w:val="none"/>
          </w:rPr>
          <w:t>1945</w:t>
        </w:r>
      </w:hyperlink>
      <w:r w:rsidRPr="00BC5640">
        <w:rPr>
          <w:sz w:val="48"/>
        </w:rPr>
        <w:t> as the </w:t>
      </w:r>
      <w:r w:rsidRPr="00BC5640">
        <w:rPr>
          <w:i/>
          <w:iCs/>
          <w:sz w:val="48"/>
        </w:rPr>
        <w:t>Stunde Null</w:t>
      </w:r>
      <w:r w:rsidRPr="00BC5640">
        <w:rPr>
          <w:sz w:val="48"/>
        </w:rPr>
        <w:t> (zero hour) to describe the near-total collapse of their country. At the </w:t>
      </w:r>
      <w:hyperlink r:id="rId35" w:tooltip="Potsdam Conference" w:history="1">
        <w:r w:rsidRPr="00BC5640">
          <w:rPr>
            <w:rStyle w:val="Hyperlink"/>
            <w:color w:val="auto"/>
            <w:sz w:val="48"/>
            <w:u w:val="none"/>
          </w:rPr>
          <w:t>Potsdam Conference</w:t>
        </w:r>
      </w:hyperlink>
      <w:r w:rsidRPr="00BC5640">
        <w:rPr>
          <w:sz w:val="48"/>
        </w:rPr>
        <w:t>, Germany was divided into four military occupation zones by the Allies; the three western zones would form the Federal Republic of Germany, while the Soviet zone became the German Democratic Republic, both founded in </w:t>
      </w:r>
      <w:hyperlink r:id="rId36" w:tooltip="1949" w:history="1">
        <w:r w:rsidRPr="00BC5640">
          <w:rPr>
            <w:rStyle w:val="Hyperlink"/>
            <w:color w:val="auto"/>
            <w:sz w:val="48"/>
            <w:u w:val="none"/>
          </w:rPr>
          <w:t>1949</w:t>
        </w:r>
      </w:hyperlink>
      <w:r w:rsidRPr="00BC5640">
        <w:rPr>
          <w:sz w:val="48"/>
        </w:rPr>
        <w:t>.</w:t>
      </w:r>
    </w:p>
    <w:p w:rsidR="002524A3" w:rsidRDefault="00BC5640" w:rsidP="00BC5640">
      <w:pPr>
        <w:rPr>
          <w:sz w:val="48"/>
        </w:rPr>
      </w:pPr>
      <w:r w:rsidRPr="00BC5640">
        <w:rPr>
          <w:sz w:val="48"/>
        </w:rPr>
        <w:t>This separation lasted until the end of the </w:t>
      </w:r>
      <w:hyperlink r:id="rId37" w:tooltip="Cold War" w:history="1">
        <w:r w:rsidRPr="00BC5640">
          <w:rPr>
            <w:rStyle w:val="Hyperlink"/>
            <w:color w:val="auto"/>
            <w:sz w:val="48"/>
            <w:u w:val="none"/>
          </w:rPr>
          <w:t>Cold War</w:t>
        </w:r>
      </w:hyperlink>
      <w:r w:rsidRPr="00BC5640">
        <w:rPr>
          <w:sz w:val="48"/>
        </w:rPr>
        <w:t>, when in </w:t>
      </w:r>
      <w:hyperlink r:id="rId38" w:tooltip="1989" w:history="1">
        <w:r w:rsidRPr="00BC5640">
          <w:rPr>
            <w:rStyle w:val="Hyperlink"/>
            <w:color w:val="auto"/>
            <w:sz w:val="48"/>
            <w:u w:val="none"/>
          </w:rPr>
          <w:t>1989</w:t>
        </w:r>
      </w:hyperlink>
      <w:r w:rsidRPr="00BC5640">
        <w:rPr>
          <w:sz w:val="48"/>
        </w:rPr>
        <w:t> the </w:t>
      </w:r>
      <w:hyperlink r:id="rId39" w:tooltip="Berlin Wall" w:history="1">
        <w:r w:rsidRPr="00BC5640">
          <w:rPr>
            <w:rStyle w:val="Hyperlink"/>
            <w:color w:val="auto"/>
            <w:sz w:val="48"/>
            <w:u w:val="none"/>
          </w:rPr>
          <w:t>Berlin Wall</w:t>
        </w:r>
      </w:hyperlink>
      <w:r w:rsidRPr="00BC5640">
        <w:rPr>
          <w:sz w:val="48"/>
        </w:rPr>
        <w:t> fell and Germany was reunited on </w:t>
      </w:r>
      <w:hyperlink r:id="rId40" w:tooltip="October 3" w:history="1">
        <w:r w:rsidRPr="00BC5640">
          <w:rPr>
            <w:rStyle w:val="Hyperlink"/>
            <w:color w:val="auto"/>
            <w:sz w:val="48"/>
            <w:u w:val="none"/>
          </w:rPr>
          <w:t>October 3</w:t>
        </w:r>
      </w:hyperlink>
      <w:r w:rsidRPr="00BC5640">
        <w:rPr>
          <w:sz w:val="48"/>
        </w:rPr>
        <w:t>, </w:t>
      </w:r>
      <w:hyperlink r:id="rId41" w:tooltip="1990" w:history="1">
        <w:r w:rsidRPr="00BC5640">
          <w:rPr>
            <w:rStyle w:val="Hyperlink"/>
            <w:color w:val="auto"/>
            <w:sz w:val="48"/>
            <w:u w:val="none"/>
          </w:rPr>
          <w:t>1990</w:t>
        </w:r>
      </w:hyperlink>
      <w:r w:rsidRPr="00BC5640">
        <w:rPr>
          <w:sz w:val="48"/>
        </w:rPr>
        <w:t>.</w:t>
      </w:r>
    </w:p>
    <w:p w:rsidR="002524A3" w:rsidRDefault="002524A3">
      <w:pPr>
        <w:rPr>
          <w:sz w:val="48"/>
        </w:rPr>
      </w:pPr>
      <w:r>
        <w:rPr>
          <w:sz w:val="48"/>
        </w:rPr>
        <w:br w:type="page"/>
      </w:r>
    </w:p>
    <w:p w:rsidR="00BC5640" w:rsidRPr="003D601E" w:rsidRDefault="002524A3" w:rsidP="003D601E">
      <w:pPr>
        <w:jc w:val="center"/>
        <w:rPr>
          <w:b/>
          <w:sz w:val="52"/>
        </w:rPr>
      </w:pPr>
      <w:r w:rsidRPr="003D601E">
        <w:rPr>
          <w:b/>
          <w:sz w:val="52"/>
        </w:rPr>
        <w:lastRenderedPageBreak/>
        <w:t>Division of Germany after WWII Rubric</w:t>
      </w:r>
    </w:p>
    <w:p w:rsidR="002524A3" w:rsidRPr="003D601E" w:rsidRDefault="002524A3" w:rsidP="002524A3">
      <w:pPr>
        <w:pStyle w:val="ListParagraph"/>
        <w:numPr>
          <w:ilvl w:val="0"/>
          <w:numId w:val="3"/>
        </w:numPr>
        <w:rPr>
          <w:sz w:val="52"/>
        </w:rPr>
      </w:pPr>
      <w:r w:rsidRPr="003D601E">
        <w:rPr>
          <w:sz w:val="52"/>
        </w:rPr>
        <w:t>Title</w:t>
      </w:r>
    </w:p>
    <w:p w:rsidR="002524A3" w:rsidRPr="003D601E" w:rsidRDefault="002524A3" w:rsidP="002524A3">
      <w:pPr>
        <w:pStyle w:val="ListParagraph"/>
        <w:numPr>
          <w:ilvl w:val="0"/>
          <w:numId w:val="3"/>
        </w:numPr>
        <w:rPr>
          <w:sz w:val="52"/>
        </w:rPr>
      </w:pPr>
      <w:r w:rsidRPr="003D601E">
        <w:rPr>
          <w:sz w:val="52"/>
        </w:rPr>
        <w:t>Date</w:t>
      </w:r>
    </w:p>
    <w:p w:rsidR="002524A3" w:rsidRPr="003D601E" w:rsidRDefault="002524A3" w:rsidP="002524A3">
      <w:pPr>
        <w:pStyle w:val="ListParagraph"/>
        <w:numPr>
          <w:ilvl w:val="0"/>
          <w:numId w:val="3"/>
        </w:numPr>
        <w:rPr>
          <w:sz w:val="52"/>
        </w:rPr>
      </w:pPr>
      <w:r w:rsidRPr="003D601E">
        <w:rPr>
          <w:sz w:val="52"/>
        </w:rPr>
        <w:t>Picture</w:t>
      </w:r>
    </w:p>
    <w:p w:rsidR="002524A3" w:rsidRPr="003D601E" w:rsidRDefault="002524A3" w:rsidP="002524A3">
      <w:pPr>
        <w:pStyle w:val="ListParagraph"/>
        <w:numPr>
          <w:ilvl w:val="0"/>
          <w:numId w:val="3"/>
        </w:numPr>
        <w:rPr>
          <w:sz w:val="52"/>
        </w:rPr>
      </w:pPr>
      <w:r w:rsidRPr="003D601E">
        <w:rPr>
          <w:sz w:val="52"/>
        </w:rPr>
        <w:t>How was Germany separated?</w:t>
      </w:r>
    </w:p>
    <w:p w:rsidR="002524A3" w:rsidRPr="003D601E" w:rsidRDefault="002524A3" w:rsidP="002524A3">
      <w:pPr>
        <w:pStyle w:val="ListParagraph"/>
        <w:numPr>
          <w:ilvl w:val="0"/>
          <w:numId w:val="3"/>
        </w:numPr>
        <w:rPr>
          <w:sz w:val="52"/>
        </w:rPr>
      </w:pPr>
      <w:r w:rsidRPr="003D601E">
        <w:rPr>
          <w:sz w:val="52"/>
        </w:rPr>
        <w:t>How long did the separation last?</w:t>
      </w:r>
    </w:p>
    <w:p w:rsidR="00BC5640" w:rsidRDefault="00BC5640">
      <w:pPr>
        <w:rPr>
          <w:sz w:val="48"/>
        </w:rPr>
      </w:pPr>
      <w:r>
        <w:rPr>
          <w:sz w:val="48"/>
        </w:rPr>
        <w:br w:type="page"/>
      </w:r>
    </w:p>
    <w:p w:rsidR="005563F3" w:rsidRPr="00BC5640" w:rsidRDefault="00BC5640" w:rsidP="00BC5640">
      <w:pPr>
        <w:jc w:val="center"/>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C5640">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Berlin Blockade</w:t>
      </w:r>
    </w:p>
    <w:p w:rsidR="00BC5640" w:rsidRDefault="00BC5640" w:rsidP="00BC5640">
      <w:pPr>
        <w:rPr>
          <w:rFonts w:ascii="Arial" w:hAnsi="Arial" w:cs="Arial"/>
          <w:b/>
          <w:bCs/>
          <w:color w:val="000000"/>
          <w:sz w:val="23"/>
          <w:szCs w:val="23"/>
          <w:shd w:val="clear" w:color="auto" w:fill="FFFFFF"/>
        </w:rPr>
      </w:pPr>
    </w:p>
    <w:p w:rsidR="00BC5640" w:rsidRPr="000C6829" w:rsidRDefault="00BC5640" w:rsidP="00BC5640">
      <w:pPr>
        <w:rPr>
          <w:rStyle w:val="apple-converted-space"/>
          <w:rFonts w:asciiTheme="majorHAnsi" w:hAnsiTheme="majorHAnsi" w:cs="Arial"/>
          <w:sz w:val="32"/>
          <w:szCs w:val="23"/>
          <w:shd w:val="clear" w:color="auto" w:fill="FFFFFF"/>
        </w:rPr>
      </w:pPr>
      <w:r w:rsidRPr="000C6829">
        <w:rPr>
          <w:rFonts w:ascii="Arial" w:hAnsi="Arial" w:cs="Arial"/>
          <w:b/>
          <w:bCs/>
          <w:color w:val="000000"/>
          <w:sz w:val="24"/>
          <w:szCs w:val="23"/>
          <w:shd w:val="clear" w:color="auto" w:fill="FFFFFF"/>
        </w:rPr>
        <w:t>Blockading Berlin</w:t>
      </w:r>
      <w:r w:rsidRPr="000C6829">
        <w:rPr>
          <w:rStyle w:val="apple-converted-space"/>
          <w:rFonts w:ascii="Arial" w:hAnsi="Arial" w:cs="Arial"/>
          <w:color w:val="000000"/>
          <w:sz w:val="24"/>
          <w:szCs w:val="23"/>
          <w:shd w:val="clear" w:color="auto" w:fill="FFFFFF"/>
        </w:rPr>
        <w:t xml:space="preserve">: </w:t>
      </w:r>
      <w:r w:rsidRPr="000C6829">
        <w:rPr>
          <w:rFonts w:asciiTheme="majorHAnsi" w:hAnsiTheme="majorHAnsi" w:cs="Arial"/>
          <w:sz w:val="32"/>
          <w:szCs w:val="23"/>
          <w:shd w:val="clear" w:color="auto" w:fill="FFFFFF"/>
        </w:rPr>
        <w:t>The city of Berlin was an island in the middle of the Soviet controlled zone. The west sent supplies there via railroads and roads. However, the Soviets wanted total control of Berlin. They figured if they cut off Berlin from their external supplies and food, then it would fall under their control.</w:t>
      </w:r>
      <w:r w:rsidRPr="000C6829">
        <w:rPr>
          <w:rStyle w:val="apple-converted-space"/>
          <w:rFonts w:asciiTheme="majorHAnsi" w:hAnsiTheme="majorHAnsi" w:cs="Arial"/>
          <w:sz w:val="32"/>
          <w:szCs w:val="23"/>
          <w:shd w:val="clear" w:color="auto" w:fill="FFFFFF"/>
        </w:rPr>
        <w:t> </w:t>
      </w:r>
      <w:r w:rsidRPr="000C6829">
        <w:rPr>
          <w:rFonts w:asciiTheme="majorHAnsi" w:hAnsiTheme="majorHAnsi" w:cs="Arial"/>
          <w:sz w:val="32"/>
          <w:szCs w:val="23"/>
        </w:rPr>
        <w:br/>
      </w:r>
      <w:r w:rsidRPr="000C6829">
        <w:rPr>
          <w:rFonts w:asciiTheme="majorHAnsi" w:hAnsiTheme="majorHAnsi" w:cs="Arial"/>
          <w:sz w:val="32"/>
          <w:szCs w:val="23"/>
        </w:rPr>
        <w:br/>
      </w:r>
      <w:r w:rsidRPr="000C6829">
        <w:rPr>
          <w:rFonts w:asciiTheme="majorHAnsi" w:hAnsiTheme="majorHAnsi" w:cs="Arial"/>
          <w:sz w:val="32"/>
          <w:szCs w:val="23"/>
          <w:shd w:val="clear" w:color="auto" w:fill="FFFFFF"/>
        </w:rPr>
        <w:t>On June 24, 1948 the Soviets blocked all rail and road traffic to Berlin. They cut off the electricity coming from the Soviet part of the city. They halted all traffic going in and out of the city. The only way in was to fly.</w:t>
      </w:r>
      <w:r w:rsidRPr="000C6829">
        <w:rPr>
          <w:rStyle w:val="apple-converted-space"/>
          <w:rFonts w:asciiTheme="majorHAnsi" w:hAnsiTheme="majorHAnsi" w:cs="Arial"/>
          <w:sz w:val="32"/>
          <w:szCs w:val="23"/>
          <w:shd w:val="clear" w:color="auto" w:fill="FFFFFF"/>
        </w:rPr>
        <w:t> </w:t>
      </w:r>
    </w:p>
    <w:p w:rsidR="00BC5640" w:rsidRPr="000C6829" w:rsidRDefault="00BC5640" w:rsidP="00BC5640">
      <w:pPr>
        <w:rPr>
          <w:rFonts w:asciiTheme="majorHAnsi" w:hAnsiTheme="majorHAnsi"/>
          <w:sz w:val="32"/>
        </w:rPr>
      </w:pPr>
      <w:r w:rsidRPr="000C6829">
        <w:rPr>
          <w:rFonts w:asciiTheme="majorHAnsi" w:hAnsiTheme="majorHAnsi"/>
          <w:sz w:val="32"/>
        </w:rPr>
        <w:t>The </w:t>
      </w:r>
      <w:r w:rsidRPr="000C6829">
        <w:rPr>
          <w:rFonts w:asciiTheme="majorHAnsi" w:hAnsiTheme="majorHAnsi"/>
          <w:b/>
          <w:bCs/>
          <w:sz w:val="32"/>
        </w:rPr>
        <w:t>Berlin Airlift</w:t>
      </w:r>
      <w:r w:rsidRPr="000C6829">
        <w:rPr>
          <w:rFonts w:asciiTheme="majorHAnsi" w:hAnsiTheme="majorHAnsi"/>
          <w:sz w:val="32"/>
        </w:rPr>
        <w:t> (1948-1949) was an action during the </w:t>
      </w:r>
      <w:hyperlink r:id="rId42" w:tooltip="Cold War" w:history="1">
        <w:r w:rsidRPr="000C6829">
          <w:rPr>
            <w:rStyle w:val="Hyperlink"/>
            <w:rFonts w:asciiTheme="majorHAnsi" w:hAnsiTheme="majorHAnsi"/>
            <w:color w:val="auto"/>
            <w:sz w:val="32"/>
            <w:u w:val="none"/>
          </w:rPr>
          <w:t>Cold War</w:t>
        </w:r>
      </w:hyperlink>
      <w:r w:rsidRPr="000C6829">
        <w:rPr>
          <w:rFonts w:asciiTheme="majorHAnsi" w:hAnsiTheme="majorHAnsi"/>
          <w:sz w:val="32"/>
        </w:rPr>
        <w:t> taken by the</w:t>
      </w:r>
      <w:r w:rsidR="002430EF">
        <w:rPr>
          <w:rFonts w:asciiTheme="majorHAnsi" w:hAnsiTheme="majorHAnsi"/>
          <w:sz w:val="32"/>
        </w:rPr>
        <w:t xml:space="preserve"> </w:t>
      </w:r>
      <w:hyperlink r:id="rId43" w:tooltip="United States" w:history="1">
        <w:r w:rsidRPr="000C6829">
          <w:rPr>
            <w:rStyle w:val="Hyperlink"/>
            <w:rFonts w:asciiTheme="majorHAnsi" w:hAnsiTheme="majorHAnsi"/>
            <w:color w:val="auto"/>
            <w:sz w:val="32"/>
            <w:u w:val="none"/>
          </w:rPr>
          <w:t>United States</w:t>
        </w:r>
      </w:hyperlink>
      <w:r w:rsidRPr="000C6829">
        <w:rPr>
          <w:rFonts w:asciiTheme="majorHAnsi" w:hAnsiTheme="majorHAnsi"/>
          <w:sz w:val="32"/>
        </w:rPr>
        <w:t> and neighboring Western </w:t>
      </w:r>
      <w:hyperlink r:id="rId44" w:tooltip="Europe" w:history="1">
        <w:r w:rsidRPr="000C6829">
          <w:rPr>
            <w:rStyle w:val="Hyperlink"/>
            <w:rFonts w:asciiTheme="majorHAnsi" w:hAnsiTheme="majorHAnsi"/>
            <w:color w:val="auto"/>
            <w:sz w:val="32"/>
            <w:u w:val="none"/>
          </w:rPr>
          <w:t>European</w:t>
        </w:r>
      </w:hyperlink>
      <w:r w:rsidRPr="000C6829">
        <w:rPr>
          <w:rFonts w:asciiTheme="majorHAnsi" w:hAnsiTheme="majorHAnsi"/>
          <w:sz w:val="32"/>
        </w:rPr>
        <w:t> nations to airlift food and other necessities into a </w:t>
      </w:r>
      <w:hyperlink r:id="rId45" w:tooltip="Communist" w:history="1">
        <w:r w:rsidRPr="000C6829">
          <w:rPr>
            <w:rStyle w:val="Hyperlink"/>
            <w:rFonts w:asciiTheme="majorHAnsi" w:hAnsiTheme="majorHAnsi"/>
            <w:color w:val="auto"/>
            <w:sz w:val="32"/>
            <w:u w:val="none"/>
          </w:rPr>
          <w:t>Communist</w:t>
        </w:r>
      </w:hyperlink>
      <w:r w:rsidRPr="000C6829">
        <w:rPr>
          <w:rFonts w:asciiTheme="majorHAnsi" w:hAnsiTheme="majorHAnsi"/>
          <w:sz w:val="32"/>
        </w:rPr>
        <w:t>-surrounded </w:t>
      </w:r>
      <w:hyperlink r:id="rId46" w:tooltip="West Berlin" w:history="1">
        <w:r w:rsidRPr="000C6829">
          <w:rPr>
            <w:rStyle w:val="Hyperlink"/>
            <w:rFonts w:asciiTheme="majorHAnsi" w:hAnsiTheme="majorHAnsi"/>
            <w:color w:val="auto"/>
            <w:sz w:val="32"/>
            <w:u w:val="none"/>
          </w:rPr>
          <w:t>west Berlin</w:t>
        </w:r>
      </w:hyperlink>
      <w:r w:rsidRPr="000C6829">
        <w:rPr>
          <w:rFonts w:asciiTheme="majorHAnsi" w:hAnsiTheme="majorHAnsi"/>
          <w:sz w:val="32"/>
        </w:rPr>
        <w:t>. The American action was given the name </w:t>
      </w:r>
      <w:r w:rsidRPr="000C6829">
        <w:rPr>
          <w:rFonts w:asciiTheme="majorHAnsi" w:hAnsiTheme="majorHAnsi"/>
          <w:b/>
          <w:bCs/>
          <w:sz w:val="32"/>
        </w:rPr>
        <w:t xml:space="preserve">Operation </w:t>
      </w:r>
      <w:r w:rsidR="002430EF" w:rsidRPr="000C6829">
        <w:rPr>
          <w:rFonts w:asciiTheme="majorHAnsi" w:hAnsiTheme="majorHAnsi"/>
          <w:b/>
          <w:bCs/>
          <w:sz w:val="32"/>
        </w:rPr>
        <w:t>Vittles</w:t>
      </w:r>
      <w:r w:rsidR="002430EF" w:rsidRPr="000C6829">
        <w:rPr>
          <w:rFonts w:asciiTheme="majorHAnsi" w:hAnsiTheme="majorHAnsi"/>
          <w:sz w:val="32"/>
        </w:rPr>
        <w:t>;</w:t>
      </w:r>
      <w:r w:rsidRPr="000C6829">
        <w:rPr>
          <w:rFonts w:asciiTheme="majorHAnsi" w:hAnsiTheme="majorHAnsi"/>
          <w:sz w:val="32"/>
        </w:rPr>
        <w:t xml:space="preserve"> the British one was called </w:t>
      </w:r>
      <w:r w:rsidRPr="000C6829">
        <w:rPr>
          <w:rFonts w:asciiTheme="majorHAnsi" w:hAnsiTheme="majorHAnsi"/>
          <w:b/>
          <w:bCs/>
          <w:sz w:val="32"/>
        </w:rPr>
        <w:t>Plain Fare</w:t>
      </w:r>
      <w:r w:rsidRPr="000C6829">
        <w:rPr>
          <w:rFonts w:asciiTheme="majorHAnsi" w:hAnsiTheme="majorHAnsi"/>
          <w:sz w:val="32"/>
        </w:rPr>
        <w:t>.</w:t>
      </w:r>
    </w:p>
    <w:p w:rsidR="00DB3C01" w:rsidRDefault="000C6829">
      <w:pPr>
        <w:rPr>
          <w:rFonts w:asciiTheme="majorHAnsi" w:hAnsiTheme="majorHAnsi"/>
          <w:sz w:val="32"/>
        </w:rPr>
      </w:pPr>
      <w:r w:rsidRPr="000C6829">
        <w:rPr>
          <w:noProof/>
          <w:sz w:val="24"/>
        </w:rPr>
        <w:drawing>
          <wp:anchor distT="0" distB="0" distL="114300" distR="114300" simplePos="0" relativeHeight="251661312" behindDoc="1" locked="0" layoutInCell="1" allowOverlap="1" wp14:anchorId="00D3C7D3" wp14:editId="57A593D6">
            <wp:simplePos x="0" y="0"/>
            <wp:positionH relativeFrom="column">
              <wp:posOffset>1905</wp:posOffset>
            </wp:positionH>
            <wp:positionV relativeFrom="paragraph">
              <wp:posOffset>920115</wp:posOffset>
            </wp:positionV>
            <wp:extent cx="3912870" cy="3324225"/>
            <wp:effectExtent l="0" t="0" r="0" b="9525"/>
            <wp:wrapTight wrapText="bothSides">
              <wp:wrapPolygon edited="0">
                <wp:start x="0" y="0"/>
                <wp:lineTo x="0" y="21538"/>
                <wp:lineTo x="21453" y="21538"/>
                <wp:lineTo x="21453" y="0"/>
                <wp:lineTo x="0" y="0"/>
              </wp:wrapPolygon>
            </wp:wrapTight>
            <wp:docPr id="4" name="Picture 4" descr="http://i46.tinypic.com/oko2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46.tinypic.com/oko2s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1287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829">
        <w:rPr>
          <w:noProof/>
          <w:sz w:val="24"/>
        </w:rPr>
        <w:drawing>
          <wp:anchor distT="0" distB="0" distL="114300" distR="114300" simplePos="0" relativeHeight="251662336" behindDoc="1" locked="0" layoutInCell="1" allowOverlap="1" wp14:anchorId="2B9C15B4" wp14:editId="1DF95237">
            <wp:simplePos x="0" y="0"/>
            <wp:positionH relativeFrom="column">
              <wp:posOffset>4057650</wp:posOffset>
            </wp:positionH>
            <wp:positionV relativeFrom="paragraph">
              <wp:posOffset>920115</wp:posOffset>
            </wp:positionV>
            <wp:extent cx="2933700" cy="3324860"/>
            <wp:effectExtent l="0" t="0" r="0" b="8890"/>
            <wp:wrapTight wrapText="bothSides">
              <wp:wrapPolygon edited="0">
                <wp:start x="0" y="0"/>
                <wp:lineTo x="0" y="21534"/>
                <wp:lineTo x="21460" y="21534"/>
                <wp:lineTo x="21460" y="0"/>
                <wp:lineTo x="0" y="0"/>
              </wp:wrapPolygon>
            </wp:wrapTight>
            <wp:docPr id="5" name="Picture 5" descr="http://news.bbc.co.uk/olmedia/70000/images/_71750_be_ai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bbc.co.uk/olmedia/70000/images/_71750_be_air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70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640" w:rsidRPr="000C6829">
        <w:rPr>
          <w:rFonts w:asciiTheme="majorHAnsi" w:hAnsiTheme="majorHAnsi"/>
          <w:sz w:val="32"/>
        </w:rPr>
        <w:t>It was launched on </w:t>
      </w:r>
      <w:hyperlink r:id="rId49" w:tooltip="June 26" w:history="1">
        <w:r w:rsidR="00BC5640" w:rsidRPr="000C6829">
          <w:rPr>
            <w:rStyle w:val="Hyperlink"/>
            <w:rFonts w:asciiTheme="majorHAnsi" w:hAnsiTheme="majorHAnsi"/>
            <w:color w:val="auto"/>
            <w:sz w:val="32"/>
            <w:u w:val="none"/>
          </w:rPr>
          <w:t>June 26</w:t>
        </w:r>
      </w:hyperlink>
      <w:r w:rsidR="00BC5640" w:rsidRPr="000C6829">
        <w:rPr>
          <w:rFonts w:asciiTheme="majorHAnsi" w:hAnsiTheme="majorHAnsi"/>
          <w:sz w:val="32"/>
        </w:rPr>
        <w:t>, </w:t>
      </w:r>
      <w:hyperlink r:id="rId50" w:tooltip="1948" w:history="1">
        <w:r w:rsidR="00BC5640" w:rsidRPr="000C6829">
          <w:rPr>
            <w:rStyle w:val="Hyperlink"/>
            <w:rFonts w:asciiTheme="majorHAnsi" w:hAnsiTheme="majorHAnsi"/>
            <w:color w:val="auto"/>
            <w:sz w:val="32"/>
            <w:u w:val="none"/>
          </w:rPr>
          <w:t>1948</w:t>
        </w:r>
      </w:hyperlink>
      <w:r w:rsidR="00BC5640" w:rsidRPr="000C6829">
        <w:rPr>
          <w:rFonts w:asciiTheme="majorHAnsi" w:hAnsiTheme="majorHAnsi"/>
          <w:sz w:val="32"/>
        </w:rPr>
        <w:t> after the </w:t>
      </w:r>
      <w:hyperlink r:id="rId51" w:tooltip="Soviet Union" w:history="1">
        <w:r w:rsidR="00BC5640" w:rsidRPr="000C6829">
          <w:rPr>
            <w:rStyle w:val="Hyperlink"/>
            <w:rFonts w:asciiTheme="majorHAnsi" w:hAnsiTheme="majorHAnsi"/>
            <w:color w:val="auto"/>
            <w:sz w:val="32"/>
            <w:u w:val="none"/>
          </w:rPr>
          <w:t>Soviet Union</w:t>
        </w:r>
      </w:hyperlink>
      <w:r w:rsidR="00BC5640" w:rsidRPr="000C6829">
        <w:rPr>
          <w:rFonts w:asciiTheme="majorHAnsi" w:hAnsiTheme="majorHAnsi"/>
          <w:sz w:val="32"/>
        </w:rPr>
        <w:t> started a land blockade of West Berlin on </w:t>
      </w:r>
      <w:hyperlink r:id="rId52" w:tooltip="April 1" w:history="1">
        <w:r w:rsidR="00BC5640" w:rsidRPr="000C6829">
          <w:rPr>
            <w:rStyle w:val="Hyperlink"/>
            <w:rFonts w:asciiTheme="majorHAnsi" w:hAnsiTheme="majorHAnsi"/>
            <w:color w:val="auto"/>
            <w:sz w:val="32"/>
            <w:u w:val="none"/>
          </w:rPr>
          <w:t>April 1</w:t>
        </w:r>
      </w:hyperlink>
      <w:r w:rsidR="00BC5640" w:rsidRPr="000C6829">
        <w:rPr>
          <w:rFonts w:asciiTheme="majorHAnsi" w:hAnsiTheme="majorHAnsi"/>
          <w:sz w:val="32"/>
        </w:rPr>
        <w:t>, </w:t>
      </w:r>
      <w:hyperlink r:id="rId53" w:tooltip="1948" w:history="1">
        <w:r w:rsidR="00BC5640" w:rsidRPr="000C6829">
          <w:rPr>
            <w:rStyle w:val="Hyperlink"/>
            <w:rFonts w:asciiTheme="majorHAnsi" w:hAnsiTheme="majorHAnsi"/>
            <w:color w:val="auto"/>
            <w:sz w:val="32"/>
            <w:u w:val="none"/>
          </w:rPr>
          <w:t>1948</w:t>
        </w:r>
      </w:hyperlink>
      <w:r w:rsidR="00BC5640" w:rsidRPr="000C6829">
        <w:rPr>
          <w:rFonts w:asciiTheme="majorHAnsi" w:hAnsiTheme="majorHAnsi"/>
          <w:sz w:val="32"/>
        </w:rPr>
        <w:t>. The USSR lifted its blockade at midnight, on </w:t>
      </w:r>
      <w:hyperlink r:id="rId54" w:tooltip="May 11" w:history="1">
        <w:r w:rsidR="00BC5640" w:rsidRPr="000C6829">
          <w:rPr>
            <w:rStyle w:val="Hyperlink"/>
            <w:rFonts w:asciiTheme="majorHAnsi" w:hAnsiTheme="majorHAnsi"/>
            <w:color w:val="auto"/>
            <w:sz w:val="32"/>
            <w:u w:val="none"/>
          </w:rPr>
          <w:t>May 11</w:t>
        </w:r>
      </w:hyperlink>
      <w:r w:rsidR="00BC5640" w:rsidRPr="000C6829">
        <w:rPr>
          <w:rFonts w:asciiTheme="majorHAnsi" w:hAnsiTheme="majorHAnsi"/>
          <w:sz w:val="32"/>
        </w:rPr>
        <w:t>, 1949.</w:t>
      </w:r>
    </w:p>
    <w:p w:rsidR="00BC5640" w:rsidRPr="003D601E" w:rsidRDefault="00DB3C01" w:rsidP="003D601E">
      <w:pPr>
        <w:jc w:val="center"/>
        <w:rPr>
          <w:rFonts w:asciiTheme="majorHAnsi" w:hAnsiTheme="majorHAnsi"/>
          <w:b/>
          <w:sz w:val="52"/>
        </w:rPr>
      </w:pPr>
      <w:r w:rsidRPr="003D601E">
        <w:rPr>
          <w:rFonts w:asciiTheme="majorHAnsi" w:hAnsiTheme="majorHAnsi"/>
          <w:b/>
          <w:sz w:val="52"/>
        </w:rPr>
        <w:lastRenderedPageBreak/>
        <w:t>Berlin Blockade Rubric</w:t>
      </w:r>
    </w:p>
    <w:p w:rsidR="00DB3C01" w:rsidRPr="00DB3C01" w:rsidRDefault="00DB3C01" w:rsidP="00DB3C01">
      <w:pPr>
        <w:pStyle w:val="ListParagraph"/>
        <w:numPr>
          <w:ilvl w:val="0"/>
          <w:numId w:val="4"/>
        </w:numPr>
        <w:rPr>
          <w:rFonts w:asciiTheme="majorHAnsi" w:hAnsiTheme="majorHAnsi"/>
          <w:sz w:val="52"/>
        </w:rPr>
      </w:pPr>
      <w:r w:rsidRPr="00DB3C01">
        <w:rPr>
          <w:rFonts w:asciiTheme="majorHAnsi" w:hAnsiTheme="majorHAnsi"/>
          <w:sz w:val="52"/>
        </w:rPr>
        <w:t>Title</w:t>
      </w:r>
    </w:p>
    <w:p w:rsidR="00DB3C01" w:rsidRPr="00DB3C01" w:rsidRDefault="00DB3C01" w:rsidP="00DB3C01">
      <w:pPr>
        <w:pStyle w:val="ListParagraph"/>
        <w:numPr>
          <w:ilvl w:val="0"/>
          <w:numId w:val="4"/>
        </w:numPr>
        <w:rPr>
          <w:rFonts w:asciiTheme="majorHAnsi" w:hAnsiTheme="majorHAnsi"/>
          <w:sz w:val="52"/>
        </w:rPr>
      </w:pPr>
      <w:r w:rsidRPr="00DB3C01">
        <w:rPr>
          <w:rFonts w:asciiTheme="majorHAnsi" w:hAnsiTheme="majorHAnsi"/>
          <w:sz w:val="52"/>
        </w:rPr>
        <w:t>Date</w:t>
      </w:r>
    </w:p>
    <w:p w:rsidR="00DB3C01" w:rsidRPr="00DB3C01" w:rsidRDefault="00DB3C01" w:rsidP="00DB3C01">
      <w:pPr>
        <w:pStyle w:val="ListParagraph"/>
        <w:numPr>
          <w:ilvl w:val="0"/>
          <w:numId w:val="4"/>
        </w:numPr>
        <w:rPr>
          <w:rFonts w:asciiTheme="majorHAnsi" w:hAnsiTheme="majorHAnsi"/>
          <w:sz w:val="52"/>
        </w:rPr>
      </w:pPr>
      <w:r w:rsidRPr="00DB3C01">
        <w:rPr>
          <w:rFonts w:asciiTheme="majorHAnsi" w:hAnsiTheme="majorHAnsi"/>
          <w:sz w:val="52"/>
        </w:rPr>
        <w:t>Picture</w:t>
      </w:r>
    </w:p>
    <w:p w:rsidR="00DB3C01" w:rsidRPr="00DB3C01" w:rsidRDefault="00DB3C01" w:rsidP="00DB3C01">
      <w:pPr>
        <w:pStyle w:val="ListParagraph"/>
        <w:numPr>
          <w:ilvl w:val="0"/>
          <w:numId w:val="4"/>
        </w:numPr>
        <w:rPr>
          <w:rFonts w:asciiTheme="majorHAnsi" w:hAnsiTheme="majorHAnsi"/>
          <w:sz w:val="52"/>
        </w:rPr>
      </w:pPr>
      <w:r w:rsidRPr="00DB3C01">
        <w:rPr>
          <w:rFonts w:asciiTheme="majorHAnsi" w:hAnsiTheme="majorHAnsi"/>
          <w:sz w:val="52"/>
        </w:rPr>
        <w:t>Why did the Soviet Union block in Berlin?</w:t>
      </w:r>
    </w:p>
    <w:p w:rsidR="00DB3C01" w:rsidRPr="00DB3C01" w:rsidRDefault="00DB3C01" w:rsidP="00DB3C01">
      <w:pPr>
        <w:pStyle w:val="ListParagraph"/>
        <w:numPr>
          <w:ilvl w:val="0"/>
          <w:numId w:val="4"/>
        </w:numPr>
        <w:rPr>
          <w:rFonts w:asciiTheme="majorHAnsi" w:hAnsiTheme="majorHAnsi"/>
          <w:sz w:val="52"/>
        </w:rPr>
      </w:pPr>
      <w:r w:rsidRPr="00DB3C01">
        <w:rPr>
          <w:rFonts w:asciiTheme="majorHAnsi" w:hAnsiTheme="majorHAnsi"/>
          <w:sz w:val="52"/>
        </w:rPr>
        <w:t>How did they block in Berlin?</w:t>
      </w:r>
    </w:p>
    <w:p w:rsidR="00DB3C01" w:rsidRPr="00DB3C01" w:rsidRDefault="00DB3C01" w:rsidP="00DB3C01">
      <w:pPr>
        <w:pStyle w:val="ListParagraph"/>
        <w:numPr>
          <w:ilvl w:val="0"/>
          <w:numId w:val="4"/>
        </w:numPr>
        <w:rPr>
          <w:rFonts w:asciiTheme="majorHAnsi" w:hAnsiTheme="majorHAnsi"/>
          <w:sz w:val="52"/>
        </w:rPr>
      </w:pPr>
      <w:r w:rsidRPr="00DB3C01">
        <w:rPr>
          <w:rFonts w:asciiTheme="majorHAnsi" w:hAnsiTheme="majorHAnsi"/>
          <w:sz w:val="52"/>
        </w:rPr>
        <w:t>Why did the blockade NOT work?</w:t>
      </w: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Default="00DB3C01" w:rsidP="00DB3C01">
      <w:pPr>
        <w:rPr>
          <w:rFonts w:asciiTheme="majorHAnsi" w:hAnsiTheme="majorHAnsi"/>
          <w:sz w:val="32"/>
        </w:rPr>
      </w:pPr>
    </w:p>
    <w:p w:rsidR="00DB3C01" w:rsidRPr="00DB3C01" w:rsidRDefault="00DB3C01" w:rsidP="00DB3C01">
      <w:pPr>
        <w:rPr>
          <w:rFonts w:asciiTheme="majorHAnsi" w:hAnsiTheme="majorHAnsi"/>
          <w:sz w:val="32"/>
        </w:rPr>
      </w:pPr>
    </w:p>
    <w:p w:rsidR="00A63F59" w:rsidRPr="00A63F59" w:rsidRDefault="00A63F59" w:rsidP="00A63F59">
      <w:pPr>
        <w:jc w:val="center"/>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63F59">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NATO and the Warsaw Pact</w:t>
      </w:r>
    </w:p>
    <w:p w:rsidR="00A63F59" w:rsidRPr="00A63F59" w:rsidRDefault="00A63F59" w:rsidP="00A63F59">
      <w:pPr>
        <w:rPr>
          <w:rFonts w:asciiTheme="majorHAnsi" w:hAnsiTheme="majorHAnsi"/>
          <w:sz w:val="28"/>
        </w:rPr>
      </w:pPr>
      <w:r w:rsidRPr="00A63F59">
        <w:rPr>
          <w:rFonts w:asciiTheme="majorHAnsi" w:hAnsiTheme="majorHAnsi"/>
          <w:sz w:val="28"/>
        </w:rPr>
        <w:t>The </w:t>
      </w:r>
      <w:r w:rsidRPr="00A63F59">
        <w:rPr>
          <w:rFonts w:asciiTheme="majorHAnsi" w:hAnsiTheme="majorHAnsi"/>
          <w:b/>
          <w:bCs/>
          <w:sz w:val="28"/>
        </w:rPr>
        <w:t>North Atlantic Treaty Organization</w:t>
      </w:r>
      <w:r w:rsidRPr="00A63F59">
        <w:rPr>
          <w:rFonts w:asciiTheme="majorHAnsi" w:hAnsiTheme="majorHAnsi"/>
          <w:sz w:val="28"/>
        </w:rPr>
        <w:t> (</w:t>
      </w:r>
      <w:r w:rsidRPr="00A63F59">
        <w:rPr>
          <w:rFonts w:asciiTheme="majorHAnsi" w:hAnsiTheme="majorHAnsi"/>
          <w:b/>
          <w:bCs/>
          <w:sz w:val="28"/>
        </w:rPr>
        <w:t>NATO</w:t>
      </w:r>
      <w:r w:rsidRPr="00A63F59">
        <w:rPr>
          <w:rFonts w:asciiTheme="majorHAnsi" w:hAnsiTheme="majorHAnsi"/>
          <w:sz w:val="28"/>
        </w:rPr>
        <w:t>) is an </w:t>
      </w:r>
      <w:hyperlink r:id="rId55" w:tooltip="International organization" w:history="1">
        <w:r w:rsidRPr="00A63F59">
          <w:rPr>
            <w:rStyle w:val="Hyperlink"/>
            <w:rFonts w:asciiTheme="majorHAnsi" w:hAnsiTheme="majorHAnsi"/>
            <w:color w:val="auto"/>
            <w:sz w:val="28"/>
            <w:u w:val="none"/>
          </w:rPr>
          <w:t>international organization</w:t>
        </w:r>
      </w:hyperlink>
      <w:r w:rsidRPr="00A63F59">
        <w:rPr>
          <w:rFonts w:asciiTheme="majorHAnsi" w:hAnsiTheme="majorHAnsi"/>
          <w:sz w:val="28"/>
        </w:rPr>
        <w:t xml:space="preserve"> for </w:t>
      </w:r>
      <w:r w:rsidR="002430EF" w:rsidRPr="00A63F59">
        <w:rPr>
          <w:rFonts w:asciiTheme="majorHAnsi" w:hAnsiTheme="majorHAnsi"/>
          <w:sz w:val="28"/>
        </w:rPr>
        <w:t>defense</w:t>
      </w:r>
      <w:r w:rsidRPr="00A63F59">
        <w:rPr>
          <w:rFonts w:asciiTheme="majorHAnsi" w:hAnsiTheme="majorHAnsi"/>
          <w:sz w:val="28"/>
        </w:rPr>
        <w:t xml:space="preserve"> collaboration established in </w:t>
      </w:r>
      <w:hyperlink r:id="rId56" w:tooltip="1949" w:history="1">
        <w:r w:rsidRPr="00A63F59">
          <w:rPr>
            <w:rStyle w:val="Hyperlink"/>
            <w:rFonts w:asciiTheme="majorHAnsi" w:hAnsiTheme="majorHAnsi"/>
            <w:color w:val="auto"/>
            <w:sz w:val="28"/>
            <w:u w:val="none"/>
          </w:rPr>
          <w:t>1949</w:t>
        </w:r>
      </w:hyperlink>
      <w:r w:rsidRPr="00A63F59">
        <w:rPr>
          <w:rFonts w:asciiTheme="majorHAnsi" w:hAnsiTheme="majorHAnsi"/>
          <w:sz w:val="28"/>
        </w:rPr>
        <w:t>, in support of the</w:t>
      </w:r>
      <w:r w:rsidR="002430EF">
        <w:rPr>
          <w:rFonts w:asciiTheme="majorHAnsi" w:hAnsiTheme="majorHAnsi"/>
          <w:sz w:val="28"/>
        </w:rPr>
        <w:t xml:space="preserve"> </w:t>
      </w:r>
      <w:hyperlink r:id="rId57" w:tooltip="North Atlantic Treaty" w:history="1">
        <w:r w:rsidRPr="00A63F59">
          <w:rPr>
            <w:rStyle w:val="Hyperlink"/>
            <w:rFonts w:asciiTheme="majorHAnsi" w:hAnsiTheme="majorHAnsi"/>
            <w:color w:val="auto"/>
            <w:sz w:val="28"/>
            <w:u w:val="none"/>
          </w:rPr>
          <w:t>North Atlantic Treaty</w:t>
        </w:r>
      </w:hyperlink>
      <w:r w:rsidRPr="00A63F59">
        <w:rPr>
          <w:rFonts w:asciiTheme="majorHAnsi" w:hAnsiTheme="majorHAnsi"/>
          <w:sz w:val="28"/>
        </w:rPr>
        <w:t> signed in </w:t>
      </w:r>
      <w:hyperlink r:id="rId58" w:tooltip="Washington, D.C." w:history="1">
        <w:r w:rsidRPr="00A63F59">
          <w:rPr>
            <w:rStyle w:val="Hyperlink"/>
            <w:rFonts w:asciiTheme="majorHAnsi" w:hAnsiTheme="majorHAnsi"/>
            <w:color w:val="auto"/>
            <w:sz w:val="28"/>
            <w:u w:val="none"/>
          </w:rPr>
          <w:t>Washington, D.C.</w:t>
        </w:r>
      </w:hyperlink>
      <w:r w:rsidRPr="00A63F59">
        <w:rPr>
          <w:rFonts w:asciiTheme="majorHAnsi" w:hAnsiTheme="majorHAnsi"/>
          <w:sz w:val="28"/>
        </w:rPr>
        <w:t> on </w:t>
      </w:r>
      <w:hyperlink r:id="rId59" w:tooltip="April 4" w:history="1">
        <w:r w:rsidRPr="00A63F59">
          <w:rPr>
            <w:rStyle w:val="Hyperlink"/>
            <w:rFonts w:asciiTheme="majorHAnsi" w:hAnsiTheme="majorHAnsi"/>
            <w:color w:val="auto"/>
            <w:sz w:val="28"/>
            <w:u w:val="none"/>
          </w:rPr>
          <w:t>April 4</w:t>
        </w:r>
      </w:hyperlink>
      <w:r w:rsidRPr="00A63F59">
        <w:rPr>
          <w:rFonts w:asciiTheme="majorHAnsi" w:hAnsiTheme="majorHAnsi"/>
          <w:sz w:val="28"/>
        </w:rPr>
        <w:t>, </w:t>
      </w:r>
      <w:hyperlink r:id="rId60" w:tooltip="1949" w:history="1">
        <w:r w:rsidRPr="00A63F59">
          <w:rPr>
            <w:rStyle w:val="Hyperlink"/>
            <w:rFonts w:asciiTheme="majorHAnsi" w:hAnsiTheme="majorHAnsi"/>
            <w:color w:val="auto"/>
            <w:sz w:val="28"/>
            <w:u w:val="none"/>
          </w:rPr>
          <w:t>1949</w:t>
        </w:r>
      </w:hyperlink>
      <w:r w:rsidRPr="00A63F59">
        <w:rPr>
          <w:rFonts w:asciiTheme="majorHAnsi" w:hAnsiTheme="majorHAnsi"/>
          <w:sz w:val="28"/>
        </w:rPr>
        <w:t>.</w:t>
      </w:r>
    </w:p>
    <w:p w:rsidR="00A63F59" w:rsidRPr="00A63F59" w:rsidRDefault="00A63F59" w:rsidP="00A63F59">
      <w:pPr>
        <w:rPr>
          <w:rFonts w:asciiTheme="majorHAnsi" w:hAnsiTheme="majorHAnsi"/>
          <w:sz w:val="28"/>
          <w:szCs w:val="28"/>
        </w:rPr>
      </w:pPr>
      <w:r w:rsidRPr="00A63F59">
        <w:rPr>
          <w:rFonts w:asciiTheme="majorHAnsi" w:hAnsiTheme="majorHAnsi"/>
          <w:sz w:val="28"/>
        </w:rPr>
        <w:t>This provision was intended so that if the </w:t>
      </w:r>
      <w:hyperlink r:id="rId61" w:tooltip="Soviet Union" w:history="1">
        <w:r w:rsidRPr="00A63F59">
          <w:rPr>
            <w:rStyle w:val="Hyperlink"/>
            <w:rFonts w:asciiTheme="majorHAnsi" w:hAnsiTheme="majorHAnsi"/>
            <w:color w:val="auto"/>
            <w:sz w:val="28"/>
            <w:u w:val="none"/>
          </w:rPr>
          <w:t>Soviet Union</w:t>
        </w:r>
      </w:hyperlink>
      <w:r w:rsidRPr="00A63F59">
        <w:rPr>
          <w:rFonts w:asciiTheme="majorHAnsi" w:hAnsiTheme="majorHAnsi"/>
          <w:sz w:val="28"/>
        </w:rPr>
        <w:t> launched an attack against the European allies of the </w:t>
      </w:r>
      <w:hyperlink r:id="rId62" w:tooltip="United States" w:history="1">
        <w:r w:rsidRPr="00A63F59">
          <w:rPr>
            <w:rStyle w:val="Hyperlink"/>
            <w:rFonts w:asciiTheme="majorHAnsi" w:hAnsiTheme="majorHAnsi"/>
            <w:color w:val="auto"/>
            <w:sz w:val="28"/>
            <w:u w:val="none"/>
          </w:rPr>
          <w:t>United States</w:t>
        </w:r>
      </w:hyperlink>
      <w:r w:rsidRPr="00A63F59">
        <w:rPr>
          <w:rFonts w:asciiTheme="majorHAnsi" w:hAnsiTheme="majorHAnsi"/>
          <w:sz w:val="28"/>
        </w:rPr>
        <w:t>, it would be treated as if it was an attack on the United States itself. However the feared Soviet invasion of Europe never came. Instead, the provision was used for the first time in the treaty's history on </w:t>
      </w:r>
      <w:hyperlink r:id="rId63" w:tooltip="September 12" w:history="1">
        <w:r w:rsidRPr="00A63F59">
          <w:rPr>
            <w:rStyle w:val="Hyperlink"/>
            <w:rFonts w:asciiTheme="majorHAnsi" w:hAnsiTheme="majorHAnsi"/>
            <w:color w:val="auto"/>
            <w:sz w:val="28"/>
            <w:u w:val="none"/>
          </w:rPr>
          <w:t>September 12</w:t>
        </w:r>
      </w:hyperlink>
      <w:r w:rsidRPr="00A63F59">
        <w:rPr>
          <w:rFonts w:asciiTheme="majorHAnsi" w:hAnsiTheme="majorHAnsi"/>
          <w:sz w:val="28"/>
        </w:rPr>
        <w:t>, </w:t>
      </w:r>
      <w:hyperlink r:id="rId64" w:tooltip="2001" w:history="1">
        <w:r w:rsidRPr="00A63F59">
          <w:rPr>
            <w:rStyle w:val="Hyperlink"/>
            <w:rFonts w:asciiTheme="majorHAnsi" w:hAnsiTheme="majorHAnsi"/>
            <w:color w:val="auto"/>
            <w:sz w:val="28"/>
            <w:u w:val="none"/>
          </w:rPr>
          <w:t>2001</w:t>
        </w:r>
      </w:hyperlink>
      <w:r w:rsidRPr="00A63F59">
        <w:rPr>
          <w:rFonts w:asciiTheme="majorHAnsi" w:hAnsiTheme="majorHAnsi"/>
          <w:sz w:val="28"/>
        </w:rPr>
        <w:t xml:space="preserve"> in </w:t>
      </w:r>
      <w:r w:rsidRPr="00A63F59">
        <w:rPr>
          <w:rFonts w:asciiTheme="majorHAnsi" w:hAnsiTheme="majorHAnsi"/>
          <w:sz w:val="28"/>
          <w:szCs w:val="28"/>
        </w:rPr>
        <w:t>response to the </w:t>
      </w:r>
      <w:hyperlink r:id="rId65" w:tooltip="September 11, 2001 Terrorist Attack" w:history="1">
        <w:r w:rsidRPr="00A63F59">
          <w:rPr>
            <w:rStyle w:val="Hyperlink"/>
            <w:rFonts w:asciiTheme="majorHAnsi" w:hAnsiTheme="majorHAnsi"/>
            <w:color w:val="auto"/>
            <w:sz w:val="28"/>
            <w:szCs w:val="28"/>
            <w:u w:val="none"/>
          </w:rPr>
          <w:t>September 11, 2001 Terrorist Attack</w:t>
        </w:r>
      </w:hyperlink>
      <w:r w:rsidRPr="00A63F59">
        <w:rPr>
          <w:rFonts w:asciiTheme="majorHAnsi" w:hAnsiTheme="majorHAnsi"/>
          <w:sz w:val="28"/>
          <w:szCs w:val="28"/>
        </w:rPr>
        <w:t>.</w:t>
      </w:r>
    </w:p>
    <w:p w:rsidR="00A63F59" w:rsidRPr="00A63F59" w:rsidRDefault="00A63F59" w:rsidP="00A63F59">
      <w:pPr>
        <w:rPr>
          <w:rFonts w:asciiTheme="majorHAnsi" w:hAnsiTheme="majorHAnsi"/>
          <w:sz w:val="28"/>
          <w:szCs w:val="28"/>
        </w:rPr>
      </w:pPr>
      <w:r w:rsidRPr="00A63F59">
        <w:rPr>
          <w:rFonts w:asciiTheme="majorHAnsi" w:hAnsiTheme="majorHAnsi"/>
          <w:sz w:val="28"/>
          <w:szCs w:val="28"/>
        </w:rPr>
        <w:t>The </w:t>
      </w:r>
      <w:r w:rsidRPr="00A63F59">
        <w:rPr>
          <w:rFonts w:asciiTheme="majorHAnsi" w:hAnsiTheme="majorHAnsi"/>
          <w:b/>
          <w:bCs/>
          <w:sz w:val="28"/>
          <w:szCs w:val="28"/>
        </w:rPr>
        <w:t>Warsaw Pact</w:t>
      </w:r>
      <w:r w:rsidRPr="00A63F59">
        <w:rPr>
          <w:rFonts w:asciiTheme="majorHAnsi" w:hAnsiTheme="majorHAnsi"/>
          <w:sz w:val="28"/>
          <w:szCs w:val="28"/>
        </w:rPr>
        <w:t> was a military alliance of the </w:t>
      </w:r>
      <w:hyperlink r:id="rId66" w:tooltip="Eastern Bloc" w:history="1">
        <w:r w:rsidRPr="00A63F59">
          <w:rPr>
            <w:rStyle w:val="Hyperlink"/>
            <w:rFonts w:asciiTheme="majorHAnsi" w:hAnsiTheme="majorHAnsi"/>
            <w:color w:val="auto"/>
            <w:sz w:val="28"/>
            <w:szCs w:val="28"/>
            <w:u w:val="none"/>
          </w:rPr>
          <w:t>Eastern European Soviet Bloc</w:t>
        </w:r>
      </w:hyperlink>
      <w:r w:rsidR="002430EF">
        <w:rPr>
          <w:rFonts w:asciiTheme="majorHAnsi" w:hAnsiTheme="majorHAnsi"/>
          <w:sz w:val="28"/>
          <w:szCs w:val="28"/>
        </w:rPr>
        <w:t xml:space="preserve"> </w:t>
      </w:r>
      <w:r w:rsidRPr="00A63F59">
        <w:rPr>
          <w:rFonts w:asciiTheme="majorHAnsi" w:hAnsiTheme="majorHAnsi"/>
          <w:sz w:val="28"/>
          <w:szCs w:val="28"/>
        </w:rPr>
        <w:t>countries intended to organize against the perceived threat from the </w:t>
      </w:r>
      <w:hyperlink r:id="rId67" w:tooltip="NATO" w:history="1">
        <w:r w:rsidRPr="00A63F59">
          <w:rPr>
            <w:rStyle w:val="Hyperlink"/>
            <w:rFonts w:asciiTheme="majorHAnsi" w:hAnsiTheme="majorHAnsi"/>
            <w:color w:val="auto"/>
            <w:sz w:val="28"/>
            <w:szCs w:val="28"/>
            <w:u w:val="none"/>
          </w:rPr>
          <w:t>NATO</w:t>
        </w:r>
      </w:hyperlink>
      <w:r w:rsidR="002430EF">
        <w:rPr>
          <w:rFonts w:asciiTheme="majorHAnsi" w:hAnsiTheme="majorHAnsi"/>
          <w:sz w:val="28"/>
          <w:szCs w:val="28"/>
        </w:rPr>
        <w:t xml:space="preserve"> </w:t>
      </w:r>
      <w:r w:rsidRPr="00A63F59">
        <w:rPr>
          <w:rFonts w:asciiTheme="majorHAnsi" w:hAnsiTheme="majorHAnsi"/>
          <w:sz w:val="28"/>
          <w:szCs w:val="28"/>
        </w:rPr>
        <w:t>alliance, established in </w:t>
      </w:r>
      <w:hyperlink r:id="rId68" w:tooltip="1949" w:history="1">
        <w:r w:rsidRPr="00A63F59">
          <w:rPr>
            <w:rStyle w:val="Hyperlink"/>
            <w:rFonts w:asciiTheme="majorHAnsi" w:hAnsiTheme="majorHAnsi"/>
            <w:color w:val="auto"/>
            <w:sz w:val="28"/>
            <w:szCs w:val="28"/>
            <w:u w:val="none"/>
          </w:rPr>
          <w:t>1949</w:t>
        </w:r>
      </w:hyperlink>
      <w:r w:rsidRPr="00A63F59">
        <w:rPr>
          <w:rFonts w:asciiTheme="majorHAnsi" w:hAnsiTheme="majorHAnsi"/>
          <w:sz w:val="28"/>
          <w:szCs w:val="28"/>
        </w:rPr>
        <w:t>. The treaty was drafted by </w:t>
      </w:r>
      <w:hyperlink r:id="rId69" w:tooltip="Nikita Khrushchev" w:history="1">
        <w:r w:rsidRPr="00A63F59">
          <w:rPr>
            <w:rStyle w:val="Hyperlink"/>
            <w:rFonts w:asciiTheme="majorHAnsi" w:hAnsiTheme="majorHAnsi"/>
            <w:color w:val="auto"/>
            <w:sz w:val="28"/>
            <w:szCs w:val="28"/>
            <w:u w:val="none"/>
          </w:rPr>
          <w:t>Khrushchev</w:t>
        </w:r>
      </w:hyperlink>
      <w:r w:rsidRPr="00A63F59">
        <w:rPr>
          <w:rFonts w:asciiTheme="majorHAnsi" w:hAnsiTheme="majorHAnsi"/>
          <w:sz w:val="28"/>
          <w:szCs w:val="28"/>
        </w:rPr>
        <w:t> in </w:t>
      </w:r>
      <w:hyperlink r:id="rId70" w:tooltip="1955" w:history="1">
        <w:r w:rsidRPr="00A63F59">
          <w:rPr>
            <w:rStyle w:val="Hyperlink"/>
            <w:rFonts w:asciiTheme="majorHAnsi" w:hAnsiTheme="majorHAnsi"/>
            <w:color w:val="auto"/>
            <w:sz w:val="28"/>
            <w:szCs w:val="28"/>
            <w:u w:val="none"/>
          </w:rPr>
          <w:t>1955</w:t>
        </w:r>
      </w:hyperlink>
      <w:r w:rsidRPr="00A63F59">
        <w:rPr>
          <w:rFonts w:asciiTheme="majorHAnsi" w:hAnsiTheme="majorHAnsi"/>
          <w:sz w:val="28"/>
          <w:szCs w:val="28"/>
        </w:rPr>
        <w:t> and signed in </w:t>
      </w:r>
      <w:hyperlink r:id="rId71" w:tooltip="Warsaw, Poland" w:history="1">
        <w:r w:rsidRPr="00A63F59">
          <w:rPr>
            <w:rStyle w:val="Hyperlink"/>
            <w:rFonts w:asciiTheme="majorHAnsi" w:hAnsiTheme="majorHAnsi"/>
            <w:color w:val="auto"/>
            <w:sz w:val="28"/>
            <w:szCs w:val="28"/>
            <w:u w:val="none"/>
          </w:rPr>
          <w:t>Warsaw</w:t>
        </w:r>
      </w:hyperlink>
      <w:r w:rsidRPr="00A63F59">
        <w:rPr>
          <w:rFonts w:asciiTheme="majorHAnsi" w:hAnsiTheme="majorHAnsi"/>
          <w:sz w:val="28"/>
          <w:szCs w:val="28"/>
        </w:rPr>
        <w:t> on </w:t>
      </w:r>
      <w:hyperlink r:id="rId72" w:tooltip="May 14" w:history="1">
        <w:r w:rsidRPr="00A63F59">
          <w:rPr>
            <w:rStyle w:val="Hyperlink"/>
            <w:rFonts w:asciiTheme="majorHAnsi" w:hAnsiTheme="majorHAnsi"/>
            <w:color w:val="auto"/>
            <w:sz w:val="28"/>
            <w:szCs w:val="28"/>
            <w:u w:val="none"/>
          </w:rPr>
          <w:t>May 14</w:t>
        </w:r>
      </w:hyperlink>
      <w:r w:rsidRPr="00A63F59">
        <w:rPr>
          <w:rFonts w:asciiTheme="majorHAnsi" w:hAnsiTheme="majorHAnsi"/>
          <w:sz w:val="28"/>
          <w:szCs w:val="28"/>
        </w:rPr>
        <w:t>, 1955; its members were the </w:t>
      </w:r>
      <w:hyperlink r:id="rId73" w:tooltip="Soviet Union" w:history="1">
        <w:r w:rsidRPr="00A63F59">
          <w:rPr>
            <w:rStyle w:val="Hyperlink"/>
            <w:rFonts w:asciiTheme="majorHAnsi" w:hAnsiTheme="majorHAnsi"/>
            <w:color w:val="auto"/>
            <w:sz w:val="28"/>
            <w:szCs w:val="28"/>
            <w:u w:val="none"/>
          </w:rPr>
          <w:t>Soviet Union</w:t>
        </w:r>
      </w:hyperlink>
      <w:r w:rsidRPr="00A63F59">
        <w:rPr>
          <w:rFonts w:asciiTheme="majorHAnsi" w:hAnsiTheme="majorHAnsi"/>
          <w:sz w:val="28"/>
          <w:szCs w:val="28"/>
        </w:rPr>
        <w:t>,</w:t>
      </w:r>
      <w:r w:rsidR="002430EF">
        <w:rPr>
          <w:rFonts w:asciiTheme="majorHAnsi" w:hAnsiTheme="majorHAnsi"/>
          <w:sz w:val="28"/>
          <w:szCs w:val="28"/>
        </w:rPr>
        <w:t xml:space="preserve"> </w:t>
      </w:r>
      <w:hyperlink r:id="rId74" w:tooltip="Albania" w:history="1">
        <w:r w:rsidRPr="00A63F59">
          <w:rPr>
            <w:rStyle w:val="Hyperlink"/>
            <w:rFonts w:asciiTheme="majorHAnsi" w:hAnsiTheme="majorHAnsi"/>
            <w:color w:val="auto"/>
            <w:sz w:val="28"/>
            <w:szCs w:val="28"/>
            <w:u w:val="none"/>
          </w:rPr>
          <w:t>Albania</w:t>
        </w:r>
      </w:hyperlink>
      <w:r w:rsidRPr="00A63F59">
        <w:rPr>
          <w:rFonts w:asciiTheme="majorHAnsi" w:hAnsiTheme="majorHAnsi"/>
          <w:sz w:val="28"/>
          <w:szCs w:val="28"/>
        </w:rPr>
        <w:t>, </w:t>
      </w:r>
      <w:hyperlink r:id="rId75" w:tooltip="Bulgaria" w:history="1">
        <w:r w:rsidRPr="00A63F59">
          <w:rPr>
            <w:rStyle w:val="Hyperlink"/>
            <w:rFonts w:asciiTheme="majorHAnsi" w:hAnsiTheme="majorHAnsi"/>
            <w:color w:val="auto"/>
            <w:sz w:val="28"/>
            <w:szCs w:val="28"/>
            <w:u w:val="none"/>
          </w:rPr>
          <w:t>Bulgaria</w:t>
        </w:r>
      </w:hyperlink>
      <w:r w:rsidRPr="00A63F59">
        <w:rPr>
          <w:rFonts w:asciiTheme="majorHAnsi" w:hAnsiTheme="majorHAnsi"/>
          <w:sz w:val="28"/>
          <w:szCs w:val="28"/>
        </w:rPr>
        <w:t>, </w:t>
      </w:r>
      <w:hyperlink r:id="rId76" w:tooltip="Romania" w:history="1">
        <w:r w:rsidRPr="00A63F59">
          <w:rPr>
            <w:rStyle w:val="Hyperlink"/>
            <w:rFonts w:asciiTheme="majorHAnsi" w:hAnsiTheme="majorHAnsi"/>
            <w:color w:val="auto"/>
            <w:sz w:val="28"/>
            <w:szCs w:val="28"/>
            <w:u w:val="none"/>
          </w:rPr>
          <w:t>Romania</w:t>
        </w:r>
      </w:hyperlink>
      <w:r w:rsidRPr="00A63F59">
        <w:rPr>
          <w:rFonts w:asciiTheme="majorHAnsi" w:hAnsiTheme="majorHAnsi"/>
          <w:sz w:val="28"/>
          <w:szCs w:val="28"/>
        </w:rPr>
        <w:t>, </w:t>
      </w:r>
      <w:hyperlink r:id="rId77" w:tooltip="East Germany" w:history="1">
        <w:r w:rsidRPr="00A63F59">
          <w:rPr>
            <w:rStyle w:val="Hyperlink"/>
            <w:rFonts w:asciiTheme="majorHAnsi" w:hAnsiTheme="majorHAnsi"/>
            <w:color w:val="auto"/>
            <w:sz w:val="28"/>
            <w:szCs w:val="28"/>
            <w:u w:val="none"/>
          </w:rPr>
          <w:t>East Germany</w:t>
        </w:r>
      </w:hyperlink>
      <w:r w:rsidRPr="00A63F59">
        <w:rPr>
          <w:rFonts w:asciiTheme="majorHAnsi" w:hAnsiTheme="majorHAnsi"/>
          <w:sz w:val="28"/>
          <w:szCs w:val="28"/>
        </w:rPr>
        <w:t>, </w:t>
      </w:r>
      <w:hyperlink r:id="rId78" w:tooltip="Hungary" w:history="1">
        <w:r w:rsidRPr="00A63F59">
          <w:rPr>
            <w:rStyle w:val="Hyperlink"/>
            <w:rFonts w:asciiTheme="majorHAnsi" w:hAnsiTheme="majorHAnsi"/>
            <w:color w:val="auto"/>
            <w:sz w:val="28"/>
            <w:szCs w:val="28"/>
            <w:u w:val="none"/>
          </w:rPr>
          <w:t>Hungary</w:t>
        </w:r>
      </w:hyperlink>
      <w:r w:rsidRPr="00A63F59">
        <w:rPr>
          <w:rFonts w:asciiTheme="majorHAnsi" w:hAnsiTheme="majorHAnsi"/>
          <w:sz w:val="28"/>
          <w:szCs w:val="28"/>
        </w:rPr>
        <w:t>, </w:t>
      </w:r>
      <w:hyperlink r:id="rId79" w:tooltip="Poland" w:history="1">
        <w:r w:rsidRPr="00A63F59">
          <w:rPr>
            <w:rStyle w:val="Hyperlink"/>
            <w:rFonts w:asciiTheme="majorHAnsi" w:hAnsiTheme="majorHAnsi"/>
            <w:color w:val="auto"/>
            <w:sz w:val="28"/>
            <w:szCs w:val="28"/>
            <w:u w:val="none"/>
          </w:rPr>
          <w:t>Poland</w:t>
        </w:r>
      </w:hyperlink>
      <w:r w:rsidRPr="00A63F59">
        <w:rPr>
          <w:rFonts w:asciiTheme="majorHAnsi" w:hAnsiTheme="majorHAnsi"/>
          <w:sz w:val="28"/>
          <w:szCs w:val="28"/>
        </w:rPr>
        <w:t>, and</w:t>
      </w:r>
      <w:r w:rsidR="002430EF">
        <w:rPr>
          <w:rFonts w:asciiTheme="majorHAnsi" w:hAnsiTheme="majorHAnsi"/>
          <w:sz w:val="28"/>
          <w:szCs w:val="28"/>
        </w:rPr>
        <w:t xml:space="preserve"> </w:t>
      </w:r>
      <w:hyperlink r:id="rId80" w:tooltip="Czechoslovakia" w:history="1">
        <w:r w:rsidRPr="00A63F59">
          <w:rPr>
            <w:rStyle w:val="Hyperlink"/>
            <w:rFonts w:asciiTheme="majorHAnsi" w:hAnsiTheme="majorHAnsi"/>
            <w:color w:val="auto"/>
            <w:sz w:val="28"/>
            <w:szCs w:val="28"/>
            <w:u w:val="none"/>
          </w:rPr>
          <w:t>Czechoslovakia</w:t>
        </w:r>
      </w:hyperlink>
      <w:r w:rsidRPr="00A63F59">
        <w:rPr>
          <w:rFonts w:asciiTheme="majorHAnsi" w:hAnsiTheme="majorHAnsi"/>
          <w:sz w:val="28"/>
          <w:szCs w:val="28"/>
        </w:rPr>
        <w:t>--all the </w:t>
      </w:r>
      <w:hyperlink r:id="rId81" w:tooltip="Communism" w:history="1">
        <w:r w:rsidRPr="00A63F59">
          <w:rPr>
            <w:rStyle w:val="Hyperlink"/>
            <w:rFonts w:asciiTheme="majorHAnsi" w:hAnsiTheme="majorHAnsi"/>
            <w:color w:val="auto"/>
            <w:sz w:val="28"/>
            <w:szCs w:val="28"/>
            <w:u w:val="none"/>
          </w:rPr>
          <w:t>Communist</w:t>
        </w:r>
      </w:hyperlink>
      <w:r w:rsidRPr="00A63F59">
        <w:rPr>
          <w:rFonts w:asciiTheme="majorHAnsi" w:hAnsiTheme="majorHAnsi"/>
          <w:sz w:val="28"/>
          <w:szCs w:val="28"/>
        </w:rPr>
        <w:t> countries of Eastern Europe except</w:t>
      </w:r>
      <w:r w:rsidR="002430EF">
        <w:rPr>
          <w:rFonts w:asciiTheme="majorHAnsi" w:hAnsiTheme="majorHAnsi"/>
          <w:sz w:val="28"/>
          <w:szCs w:val="28"/>
        </w:rPr>
        <w:t xml:space="preserve"> </w:t>
      </w:r>
      <w:hyperlink r:id="rId82" w:tooltip="Yugoslavia" w:history="1">
        <w:r w:rsidRPr="00A63F59">
          <w:rPr>
            <w:rStyle w:val="Hyperlink"/>
            <w:rFonts w:asciiTheme="majorHAnsi" w:hAnsiTheme="majorHAnsi"/>
            <w:color w:val="auto"/>
            <w:sz w:val="28"/>
            <w:szCs w:val="28"/>
            <w:u w:val="none"/>
          </w:rPr>
          <w:t>Yugoslavia</w:t>
        </w:r>
      </w:hyperlink>
      <w:r w:rsidRPr="00A63F59">
        <w:rPr>
          <w:rFonts w:asciiTheme="majorHAnsi" w:hAnsiTheme="majorHAnsi"/>
          <w:sz w:val="28"/>
          <w:szCs w:val="28"/>
        </w:rPr>
        <w:t>. The members of the Warsaw Pact were to defend each other if one was attacked. The pact came to an end on </w:t>
      </w:r>
      <w:hyperlink r:id="rId83" w:tooltip="March 31" w:history="1">
        <w:r w:rsidRPr="00A63F59">
          <w:rPr>
            <w:rStyle w:val="Hyperlink"/>
            <w:rFonts w:asciiTheme="majorHAnsi" w:hAnsiTheme="majorHAnsi"/>
            <w:color w:val="auto"/>
            <w:sz w:val="28"/>
            <w:szCs w:val="28"/>
            <w:u w:val="none"/>
          </w:rPr>
          <w:t>March 31</w:t>
        </w:r>
      </w:hyperlink>
      <w:r w:rsidRPr="00A63F59">
        <w:rPr>
          <w:rFonts w:asciiTheme="majorHAnsi" w:hAnsiTheme="majorHAnsi"/>
          <w:sz w:val="28"/>
          <w:szCs w:val="28"/>
        </w:rPr>
        <w:t>, </w:t>
      </w:r>
      <w:hyperlink r:id="rId84" w:tooltip="1991" w:history="1">
        <w:r w:rsidRPr="00A63F59">
          <w:rPr>
            <w:rStyle w:val="Hyperlink"/>
            <w:rFonts w:asciiTheme="majorHAnsi" w:hAnsiTheme="majorHAnsi"/>
            <w:color w:val="auto"/>
            <w:sz w:val="28"/>
            <w:szCs w:val="28"/>
            <w:u w:val="none"/>
          </w:rPr>
          <w:t>1991</w:t>
        </w:r>
      </w:hyperlink>
      <w:r w:rsidRPr="00A63F59">
        <w:rPr>
          <w:rFonts w:asciiTheme="majorHAnsi" w:hAnsiTheme="majorHAnsi"/>
          <w:sz w:val="28"/>
          <w:szCs w:val="28"/>
        </w:rPr>
        <w:t> and was officially dissolved at a meeting in </w:t>
      </w:r>
      <w:hyperlink r:id="rId85" w:tooltip="Prague" w:history="1">
        <w:r w:rsidRPr="00A63F59">
          <w:rPr>
            <w:rStyle w:val="Hyperlink"/>
            <w:rFonts w:asciiTheme="majorHAnsi" w:hAnsiTheme="majorHAnsi"/>
            <w:color w:val="auto"/>
            <w:sz w:val="28"/>
            <w:szCs w:val="28"/>
            <w:u w:val="none"/>
          </w:rPr>
          <w:t>Prague</w:t>
        </w:r>
      </w:hyperlink>
      <w:r w:rsidRPr="00A63F59">
        <w:rPr>
          <w:rFonts w:asciiTheme="majorHAnsi" w:hAnsiTheme="majorHAnsi"/>
          <w:sz w:val="28"/>
          <w:szCs w:val="28"/>
        </w:rPr>
        <w:t> on </w:t>
      </w:r>
      <w:hyperlink r:id="rId86" w:tooltip="July 1" w:history="1">
        <w:r w:rsidRPr="00A63F59">
          <w:rPr>
            <w:rStyle w:val="Hyperlink"/>
            <w:rFonts w:asciiTheme="majorHAnsi" w:hAnsiTheme="majorHAnsi"/>
            <w:color w:val="auto"/>
            <w:sz w:val="28"/>
            <w:szCs w:val="28"/>
            <w:u w:val="none"/>
          </w:rPr>
          <w:t>July 1</w:t>
        </w:r>
      </w:hyperlink>
      <w:r w:rsidRPr="00A63F59">
        <w:rPr>
          <w:rFonts w:asciiTheme="majorHAnsi" w:hAnsiTheme="majorHAnsi"/>
          <w:sz w:val="28"/>
          <w:szCs w:val="28"/>
        </w:rPr>
        <w:t>.</w:t>
      </w:r>
      <w:r w:rsidRPr="00A63F59">
        <w:rPr>
          <w:rFonts w:asciiTheme="majorHAnsi" w:hAnsiTheme="majorHAnsi"/>
          <w:noProof/>
          <w:sz w:val="28"/>
          <w:szCs w:val="28"/>
        </w:rPr>
        <w:drawing>
          <wp:anchor distT="0" distB="0" distL="114300" distR="114300" simplePos="0" relativeHeight="251663360" behindDoc="1" locked="0" layoutInCell="1" allowOverlap="1" wp14:anchorId="6C908F04" wp14:editId="00CB7F2C">
            <wp:simplePos x="0" y="0"/>
            <wp:positionH relativeFrom="column">
              <wp:posOffset>-104775</wp:posOffset>
            </wp:positionH>
            <wp:positionV relativeFrom="paragraph">
              <wp:posOffset>2460625</wp:posOffset>
            </wp:positionV>
            <wp:extent cx="6858000" cy="3430905"/>
            <wp:effectExtent l="0" t="0" r="0" b="0"/>
            <wp:wrapTight wrapText="bothSides">
              <wp:wrapPolygon edited="0">
                <wp:start x="0" y="0"/>
                <wp:lineTo x="0" y="21468"/>
                <wp:lineTo x="21540" y="21468"/>
                <wp:lineTo x="21540" y="0"/>
                <wp:lineTo x="0" y="0"/>
              </wp:wrapPolygon>
            </wp:wrapTight>
            <wp:docPr id="6" name="Picture 6" descr="http://upload.wikimedia.org/wikipedia/en/4/40/Cold_War_WorldMap_1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4/40/Cold_War_WorldMap_196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0"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59" w:rsidRDefault="00A63F59" w:rsidP="00A63F59"/>
    <w:p w:rsidR="00A63F59" w:rsidRDefault="00A63F59" w:rsidP="00A63F59">
      <w:pPr>
        <w:tabs>
          <w:tab w:val="left" w:pos="960"/>
        </w:tabs>
      </w:pPr>
      <w:r>
        <w:tab/>
      </w:r>
    </w:p>
    <w:p w:rsidR="00A63F59" w:rsidRDefault="00A63F59">
      <w:r>
        <w:br w:type="page"/>
      </w:r>
    </w:p>
    <w:p w:rsidR="00085C12" w:rsidRPr="003D601E" w:rsidRDefault="00085C12" w:rsidP="003D601E">
      <w:pPr>
        <w:jc w:val="center"/>
        <w:rPr>
          <w:b/>
          <w:sz w:val="56"/>
        </w:rPr>
      </w:pPr>
      <w:r w:rsidRPr="003D601E">
        <w:rPr>
          <w:b/>
          <w:sz w:val="56"/>
        </w:rPr>
        <w:lastRenderedPageBreak/>
        <w:t>NATO and the Warsaw Pact Rubric</w:t>
      </w:r>
    </w:p>
    <w:p w:rsidR="00085C12" w:rsidRPr="003D601E" w:rsidRDefault="00085C12" w:rsidP="00085C12">
      <w:pPr>
        <w:pStyle w:val="ListParagraph"/>
        <w:numPr>
          <w:ilvl w:val="0"/>
          <w:numId w:val="5"/>
        </w:numPr>
        <w:rPr>
          <w:sz w:val="52"/>
        </w:rPr>
      </w:pPr>
      <w:r w:rsidRPr="003D601E">
        <w:rPr>
          <w:sz w:val="52"/>
        </w:rPr>
        <w:t>Title</w:t>
      </w:r>
    </w:p>
    <w:p w:rsidR="00085C12" w:rsidRPr="003D601E" w:rsidRDefault="00085C12" w:rsidP="00085C12">
      <w:pPr>
        <w:pStyle w:val="ListParagraph"/>
        <w:numPr>
          <w:ilvl w:val="0"/>
          <w:numId w:val="5"/>
        </w:numPr>
        <w:rPr>
          <w:sz w:val="52"/>
        </w:rPr>
      </w:pPr>
      <w:r w:rsidRPr="003D601E">
        <w:rPr>
          <w:sz w:val="52"/>
        </w:rPr>
        <w:t>Date</w:t>
      </w:r>
    </w:p>
    <w:p w:rsidR="00085C12" w:rsidRPr="003D601E" w:rsidRDefault="00085C12" w:rsidP="00085C12">
      <w:pPr>
        <w:pStyle w:val="ListParagraph"/>
        <w:numPr>
          <w:ilvl w:val="0"/>
          <w:numId w:val="5"/>
        </w:numPr>
        <w:rPr>
          <w:sz w:val="52"/>
        </w:rPr>
      </w:pPr>
      <w:r w:rsidRPr="003D601E">
        <w:rPr>
          <w:sz w:val="52"/>
        </w:rPr>
        <w:t>Picture</w:t>
      </w:r>
    </w:p>
    <w:p w:rsidR="00085C12" w:rsidRPr="003D601E" w:rsidRDefault="00085C12" w:rsidP="00085C12">
      <w:pPr>
        <w:pStyle w:val="ListParagraph"/>
        <w:numPr>
          <w:ilvl w:val="0"/>
          <w:numId w:val="5"/>
        </w:numPr>
        <w:rPr>
          <w:sz w:val="52"/>
        </w:rPr>
      </w:pPr>
      <w:r w:rsidRPr="003D601E">
        <w:rPr>
          <w:sz w:val="52"/>
        </w:rPr>
        <w:t>Define NATO and why it was created.</w:t>
      </w:r>
    </w:p>
    <w:p w:rsidR="00085C12" w:rsidRPr="003D601E" w:rsidRDefault="00085C12" w:rsidP="00085C12">
      <w:pPr>
        <w:pStyle w:val="ListParagraph"/>
        <w:numPr>
          <w:ilvl w:val="0"/>
          <w:numId w:val="5"/>
        </w:numPr>
        <w:rPr>
          <w:sz w:val="52"/>
        </w:rPr>
      </w:pPr>
      <w:r w:rsidRPr="003D601E">
        <w:rPr>
          <w:sz w:val="52"/>
        </w:rPr>
        <w:t>What is the Warsaw Pact and what countries were a part of it?</w:t>
      </w:r>
    </w:p>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085C12" w:rsidRDefault="00085C12"/>
    <w:p w:rsidR="00A63F59" w:rsidRPr="002430EF" w:rsidRDefault="00394F7C" w:rsidP="00394F7C">
      <w:pPr>
        <w:tabs>
          <w:tab w:val="left" w:pos="960"/>
        </w:tabs>
        <w:jc w:val="center"/>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430EF">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Cold War Space Race</w:t>
      </w:r>
    </w:p>
    <w:p w:rsidR="00394F7C" w:rsidRPr="002430EF" w:rsidRDefault="00394F7C" w:rsidP="00394F7C">
      <w:pPr>
        <w:rPr>
          <w:rFonts w:asciiTheme="majorHAnsi" w:hAnsiTheme="majorHAnsi"/>
          <w:sz w:val="32"/>
        </w:rPr>
      </w:pPr>
      <w:r w:rsidRPr="002430EF">
        <w:rPr>
          <w:rFonts w:asciiTheme="majorHAnsi" w:hAnsiTheme="majorHAnsi"/>
          <w:sz w:val="32"/>
        </w:rPr>
        <w:t>The </w:t>
      </w:r>
      <w:r w:rsidRPr="002430EF">
        <w:rPr>
          <w:rFonts w:asciiTheme="majorHAnsi" w:hAnsiTheme="majorHAnsi"/>
          <w:b/>
          <w:bCs/>
          <w:sz w:val="32"/>
        </w:rPr>
        <w:t>Space Race</w:t>
      </w:r>
      <w:r w:rsidRPr="002430EF">
        <w:rPr>
          <w:rFonts w:asciiTheme="majorHAnsi" w:hAnsiTheme="majorHAnsi"/>
          <w:sz w:val="32"/>
        </w:rPr>
        <w:t> was a competition between the </w:t>
      </w:r>
      <w:hyperlink r:id="rId88" w:tooltip="United States" w:history="1">
        <w:r w:rsidRPr="002430EF">
          <w:rPr>
            <w:rStyle w:val="Hyperlink"/>
            <w:rFonts w:asciiTheme="majorHAnsi" w:hAnsiTheme="majorHAnsi"/>
            <w:color w:val="auto"/>
            <w:sz w:val="32"/>
            <w:u w:val="none"/>
          </w:rPr>
          <w:t>United States</w:t>
        </w:r>
      </w:hyperlink>
      <w:r w:rsidRPr="002430EF">
        <w:rPr>
          <w:rFonts w:asciiTheme="majorHAnsi" w:hAnsiTheme="majorHAnsi"/>
          <w:sz w:val="32"/>
        </w:rPr>
        <w:t> and the </w:t>
      </w:r>
      <w:hyperlink r:id="rId89" w:tooltip="USSR" w:history="1">
        <w:r w:rsidRPr="002430EF">
          <w:rPr>
            <w:rStyle w:val="Hyperlink"/>
            <w:rFonts w:asciiTheme="majorHAnsi" w:hAnsiTheme="majorHAnsi"/>
            <w:color w:val="auto"/>
            <w:sz w:val="32"/>
            <w:u w:val="none"/>
          </w:rPr>
          <w:t>USSR</w:t>
        </w:r>
      </w:hyperlink>
      <w:r w:rsidRPr="002430EF">
        <w:rPr>
          <w:rFonts w:asciiTheme="majorHAnsi" w:hAnsiTheme="majorHAnsi"/>
          <w:sz w:val="32"/>
        </w:rPr>
        <w:t> in space exploration and technology, and especially to the race between the two nations to land a human being on the moon. Significant events:</w:t>
      </w:r>
    </w:p>
    <w:p w:rsidR="00394F7C" w:rsidRPr="002430EF" w:rsidRDefault="00394F7C" w:rsidP="00394F7C">
      <w:pPr>
        <w:numPr>
          <w:ilvl w:val="0"/>
          <w:numId w:val="1"/>
        </w:numPr>
        <w:rPr>
          <w:rFonts w:asciiTheme="majorHAnsi" w:hAnsiTheme="majorHAnsi"/>
          <w:sz w:val="32"/>
        </w:rPr>
      </w:pPr>
      <w:r w:rsidRPr="002430EF">
        <w:rPr>
          <w:rFonts w:asciiTheme="majorHAnsi" w:hAnsiTheme="majorHAnsi"/>
          <w:sz w:val="32"/>
        </w:rPr>
        <w:t>first artificial satellite - </w:t>
      </w:r>
      <w:hyperlink r:id="rId90" w:tooltip="Sputnik 1" w:history="1">
        <w:r w:rsidRPr="002430EF">
          <w:rPr>
            <w:rStyle w:val="Hyperlink"/>
            <w:rFonts w:asciiTheme="majorHAnsi" w:hAnsiTheme="majorHAnsi"/>
            <w:color w:val="auto"/>
            <w:sz w:val="32"/>
            <w:u w:val="none"/>
          </w:rPr>
          <w:t>Sputnik 1</w:t>
        </w:r>
      </w:hyperlink>
      <w:r w:rsidRPr="002430EF">
        <w:rPr>
          <w:rFonts w:asciiTheme="majorHAnsi" w:hAnsiTheme="majorHAnsi"/>
          <w:sz w:val="32"/>
        </w:rPr>
        <w:t> (</w:t>
      </w:r>
      <w:hyperlink r:id="rId91" w:tooltip="1957" w:history="1">
        <w:r w:rsidRPr="002430EF">
          <w:rPr>
            <w:rStyle w:val="Hyperlink"/>
            <w:rFonts w:asciiTheme="majorHAnsi" w:hAnsiTheme="majorHAnsi"/>
            <w:color w:val="auto"/>
            <w:sz w:val="32"/>
            <w:u w:val="none"/>
          </w:rPr>
          <w:t>1957</w:t>
        </w:r>
      </w:hyperlink>
      <w:r w:rsidRPr="002430EF">
        <w:rPr>
          <w:rFonts w:asciiTheme="majorHAnsi" w:hAnsiTheme="majorHAnsi"/>
          <w:sz w:val="32"/>
        </w:rPr>
        <w:t>, USSR)</w:t>
      </w:r>
    </w:p>
    <w:p w:rsidR="00394F7C" w:rsidRPr="002430EF" w:rsidRDefault="00394F7C" w:rsidP="00394F7C">
      <w:pPr>
        <w:numPr>
          <w:ilvl w:val="0"/>
          <w:numId w:val="1"/>
        </w:numPr>
        <w:rPr>
          <w:rFonts w:asciiTheme="majorHAnsi" w:hAnsiTheme="majorHAnsi"/>
          <w:sz w:val="32"/>
        </w:rPr>
      </w:pPr>
      <w:r w:rsidRPr="002430EF">
        <w:rPr>
          <w:rFonts w:asciiTheme="majorHAnsi" w:hAnsiTheme="majorHAnsi"/>
          <w:sz w:val="32"/>
        </w:rPr>
        <w:t>first animal in space - </w:t>
      </w:r>
      <w:hyperlink r:id="rId92" w:tooltip="Sputnik 2" w:history="1">
        <w:r w:rsidRPr="002430EF">
          <w:rPr>
            <w:rStyle w:val="Hyperlink"/>
            <w:rFonts w:asciiTheme="majorHAnsi" w:hAnsiTheme="majorHAnsi"/>
            <w:color w:val="auto"/>
            <w:sz w:val="32"/>
            <w:u w:val="none"/>
          </w:rPr>
          <w:t>Sputnik 2</w:t>
        </w:r>
      </w:hyperlink>
      <w:r w:rsidRPr="002430EF">
        <w:rPr>
          <w:rFonts w:asciiTheme="majorHAnsi" w:hAnsiTheme="majorHAnsi"/>
          <w:sz w:val="32"/>
        </w:rPr>
        <w:t> (USSR)</w:t>
      </w:r>
    </w:p>
    <w:p w:rsidR="00394F7C" w:rsidRPr="002430EF" w:rsidRDefault="00394F7C" w:rsidP="00394F7C">
      <w:pPr>
        <w:numPr>
          <w:ilvl w:val="0"/>
          <w:numId w:val="1"/>
        </w:numPr>
        <w:rPr>
          <w:rFonts w:asciiTheme="majorHAnsi" w:hAnsiTheme="majorHAnsi"/>
          <w:sz w:val="32"/>
        </w:rPr>
      </w:pPr>
      <w:r w:rsidRPr="002430EF">
        <w:rPr>
          <w:rFonts w:asciiTheme="majorHAnsi" w:hAnsiTheme="majorHAnsi"/>
          <w:sz w:val="32"/>
        </w:rPr>
        <w:t>first manned </w:t>
      </w:r>
      <w:hyperlink r:id="rId93" w:tooltip="Spaceflight" w:history="1">
        <w:r w:rsidRPr="002430EF">
          <w:rPr>
            <w:rStyle w:val="Hyperlink"/>
            <w:rFonts w:asciiTheme="majorHAnsi" w:hAnsiTheme="majorHAnsi"/>
            <w:color w:val="auto"/>
            <w:sz w:val="32"/>
            <w:u w:val="none"/>
          </w:rPr>
          <w:t>spaceflight</w:t>
        </w:r>
      </w:hyperlink>
      <w:r w:rsidRPr="002430EF">
        <w:rPr>
          <w:rFonts w:asciiTheme="majorHAnsi" w:hAnsiTheme="majorHAnsi"/>
          <w:sz w:val="32"/>
        </w:rPr>
        <w:t> - </w:t>
      </w:r>
      <w:hyperlink r:id="rId94" w:tooltip="Vostok 1" w:history="1">
        <w:r w:rsidRPr="002430EF">
          <w:rPr>
            <w:rStyle w:val="Hyperlink"/>
            <w:rFonts w:asciiTheme="majorHAnsi" w:hAnsiTheme="majorHAnsi"/>
            <w:color w:val="auto"/>
            <w:sz w:val="32"/>
            <w:u w:val="none"/>
          </w:rPr>
          <w:t>Vostok 1</w:t>
        </w:r>
      </w:hyperlink>
      <w:r w:rsidRPr="002430EF">
        <w:rPr>
          <w:rFonts w:asciiTheme="majorHAnsi" w:hAnsiTheme="majorHAnsi"/>
          <w:sz w:val="32"/>
        </w:rPr>
        <w:t> (</w:t>
      </w:r>
      <w:hyperlink r:id="rId95" w:tooltip="1961" w:history="1">
        <w:r w:rsidRPr="002430EF">
          <w:rPr>
            <w:rStyle w:val="Hyperlink"/>
            <w:rFonts w:asciiTheme="majorHAnsi" w:hAnsiTheme="majorHAnsi"/>
            <w:color w:val="auto"/>
            <w:sz w:val="32"/>
            <w:u w:val="none"/>
          </w:rPr>
          <w:t>1961</w:t>
        </w:r>
      </w:hyperlink>
      <w:r w:rsidRPr="002430EF">
        <w:rPr>
          <w:rFonts w:asciiTheme="majorHAnsi" w:hAnsiTheme="majorHAnsi"/>
          <w:sz w:val="32"/>
        </w:rPr>
        <w:t>, USSR)</w:t>
      </w:r>
    </w:p>
    <w:p w:rsidR="00394F7C" w:rsidRPr="002430EF" w:rsidRDefault="00394F7C" w:rsidP="00394F7C">
      <w:pPr>
        <w:numPr>
          <w:ilvl w:val="0"/>
          <w:numId w:val="1"/>
        </w:numPr>
        <w:rPr>
          <w:rFonts w:asciiTheme="majorHAnsi" w:hAnsiTheme="majorHAnsi"/>
          <w:sz w:val="32"/>
        </w:rPr>
      </w:pPr>
      <w:r w:rsidRPr="002430EF">
        <w:rPr>
          <w:rFonts w:asciiTheme="majorHAnsi" w:hAnsiTheme="majorHAnsi"/>
          <w:sz w:val="32"/>
        </w:rPr>
        <w:t>first </w:t>
      </w:r>
      <w:hyperlink r:id="rId96" w:tooltip="Orbit" w:history="1">
        <w:r w:rsidRPr="002430EF">
          <w:rPr>
            <w:rStyle w:val="Hyperlink"/>
            <w:rFonts w:asciiTheme="majorHAnsi" w:hAnsiTheme="majorHAnsi"/>
            <w:color w:val="auto"/>
            <w:sz w:val="32"/>
            <w:u w:val="none"/>
          </w:rPr>
          <w:t>orbital</w:t>
        </w:r>
      </w:hyperlink>
      <w:r w:rsidRPr="002430EF">
        <w:rPr>
          <w:rFonts w:asciiTheme="majorHAnsi" w:hAnsiTheme="majorHAnsi"/>
          <w:sz w:val="32"/>
        </w:rPr>
        <w:t> flight - </w:t>
      </w:r>
      <w:hyperlink r:id="rId97" w:tooltip="Vostok 1" w:history="1">
        <w:r w:rsidRPr="002430EF">
          <w:rPr>
            <w:rStyle w:val="Hyperlink"/>
            <w:rFonts w:asciiTheme="majorHAnsi" w:hAnsiTheme="majorHAnsi"/>
            <w:color w:val="auto"/>
            <w:sz w:val="32"/>
            <w:u w:val="none"/>
          </w:rPr>
          <w:t>Vostok 1</w:t>
        </w:r>
      </w:hyperlink>
      <w:r w:rsidRPr="002430EF">
        <w:rPr>
          <w:rFonts w:asciiTheme="majorHAnsi" w:hAnsiTheme="majorHAnsi"/>
          <w:sz w:val="32"/>
        </w:rPr>
        <w:t> (as above)</w:t>
      </w:r>
    </w:p>
    <w:p w:rsidR="00394F7C" w:rsidRPr="002430EF" w:rsidRDefault="00394F7C" w:rsidP="00394F7C">
      <w:pPr>
        <w:numPr>
          <w:ilvl w:val="0"/>
          <w:numId w:val="1"/>
        </w:numPr>
        <w:rPr>
          <w:rFonts w:asciiTheme="majorHAnsi" w:hAnsiTheme="majorHAnsi"/>
          <w:sz w:val="32"/>
        </w:rPr>
      </w:pPr>
      <w:r w:rsidRPr="002430EF">
        <w:rPr>
          <w:rFonts w:asciiTheme="majorHAnsi" w:hAnsiTheme="majorHAnsi"/>
          <w:sz w:val="32"/>
        </w:rPr>
        <w:t>first </w:t>
      </w:r>
      <w:hyperlink r:id="rId98" w:tooltip="Spacecraft" w:history="1">
        <w:r w:rsidRPr="002430EF">
          <w:rPr>
            <w:rStyle w:val="Hyperlink"/>
            <w:rFonts w:asciiTheme="majorHAnsi" w:hAnsiTheme="majorHAnsi"/>
            <w:color w:val="auto"/>
            <w:sz w:val="32"/>
            <w:u w:val="none"/>
          </w:rPr>
          <w:t>spacecraft</w:t>
        </w:r>
      </w:hyperlink>
      <w:r w:rsidRPr="002430EF">
        <w:rPr>
          <w:rFonts w:asciiTheme="majorHAnsi" w:hAnsiTheme="majorHAnsi"/>
          <w:sz w:val="32"/>
        </w:rPr>
        <w:t> on moon - </w:t>
      </w:r>
      <w:hyperlink r:id="rId99" w:tooltip="Luna 2" w:history="1">
        <w:r w:rsidRPr="002430EF">
          <w:rPr>
            <w:rStyle w:val="Hyperlink"/>
            <w:rFonts w:asciiTheme="majorHAnsi" w:hAnsiTheme="majorHAnsi"/>
            <w:color w:val="auto"/>
            <w:sz w:val="32"/>
            <w:u w:val="none"/>
          </w:rPr>
          <w:t>Luna 2</w:t>
        </w:r>
      </w:hyperlink>
      <w:r w:rsidRPr="002430EF">
        <w:rPr>
          <w:rFonts w:asciiTheme="majorHAnsi" w:hAnsiTheme="majorHAnsi"/>
          <w:sz w:val="32"/>
        </w:rPr>
        <w:t> (USSR)</w:t>
      </w:r>
    </w:p>
    <w:p w:rsidR="00394F7C" w:rsidRPr="002430EF" w:rsidRDefault="00394F7C" w:rsidP="00394F7C">
      <w:pPr>
        <w:numPr>
          <w:ilvl w:val="0"/>
          <w:numId w:val="1"/>
        </w:numPr>
        <w:rPr>
          <w:rFonts w:asciiTheme="majorHAnsi" w:hAnsiTheme="majorHAnsi"/>
          <w:sz w:val="32"/>
        </w:rPr>
      </w:pPr>
      <w:r w:rsidRPr="002430EF">
        <w:rPr>
          <w:rFonts w:asciiTheme="majorHAnsi" w:hAnsiTheme="majorHAnsi"/>
          <w:sz w:val="32"/>
        </w:rPr>
        <w:t>first orbital flight of moon - </w:t>
      </w:r>
      <w:hyperlink r:id="rId100" w:tooltip="Apollo 8" w:history="1">
        <w:r w:rsidRPr="002430EF">
          <w:rPr>
            <w:rStyle w:val="Hyperlink"/>
            <w:rFonts w:asciiTheme="majorHAnsi" w:hAnsiTheme="majorHAnsi"/>
            <w:color w:val="auto"/>
            <w:sz w:val="32"/>
            <w:u w:val="none"/>
          </w:rPr>
          <w:t>Apollo 8</w:t>
        </w:r>
      </w:hyperlink>
      <w:r w:rsidRPr="002430EF">
        <w:rPr>
          <w:rFonts w:asciiTheme="majorHAnsi" w:hAnsiTheme="majorHAnsi"/>
          <w:sz w:val="32"/>
        </w:rPr>
        <w:t> (</w:t>
      </w:r>
      <w:hyperlink r:id="rId101" w:tooltip="1968" w:history="1">
        <w:r w:rsidRPr="002430EF">
          <w:rPr>
            <w:rStyle w:val="Hyperlink"/>
            <w:rFonts w:asciiTheme="majorHAnsi" w:hAnsiTheme="majorHAnsi"/>
            <w:color w:val="auto"/>
            <w:sz w:val="32"/>
            <w:u w:val="none"/>
          </w:rPr>
          <w:t>1968</w:t>
        </w:r>
      </w:hyperlink>
      <w:r w:rsidRPr="002430EF">
        <w:rPr>
          <w:rFonts w:asciiTheme="majorHAnsi" w:hAnsiTheme="majorHAnsi"/>
          <w:sz w:val="32"/>
        </w:rPr>
        <w:t>, USA)</w:t>
      </w:r>
    </w:p>
    <w:p w:rsidR="00394F7C" w:rsidRPr="002430EF" w:rsidRDefault="00394F7C" w:rsidP="00394F7C">
      <w:pPr>
        <w:numPr>
          <w:ilvl w:val="0"/>
          <w:numId w:val="1"/>
        </w:numPr>
        <w:rPr>
          <w:rFonts w:asciiTheme="majorHAnsi" w:hAnsiTheme="majorHAnsi"/>
          <w:sz w:val="32"/>
        </w:rPr>
      </w:pPr>
      <w:r w:rsidRPr="002430EF">
        <w:rPr>
          <w:rFonts w:asciiTheme="majorHAnsi" w:hAnsiTheme="majorHAnsi"/>
          <w:sz w:val="32"/>
        </w:rPr>
        <w:t>first human landing on moon - </w:t>
      </w:r>
      <w:hyperlink r:id="rId102" w:tooltip="Apollo 11" w:history="1">
        <w:r w:rsidRPr="002430EF">
          <w:rPr>
            <w:rStyle w:val="Hyperlink"/>
            <w:rFonts w:asciiTheme="majorHAnsi" w:hAnsiTheme="majorHAnsi"/>
            <w:color w:val="auto"/>
            <w:sz w:val="32"/>
            <w:u w:val="none"/>
          </w:rPr>
          <w:t>Apollo 11</w:t>
        </w:r>
      </w:hyperlink>
      <w:r w:rsidRPr="002430EF">
        <w:rPr>
          <w:rFonts w:asciiTheme="majorHAnsi" w:hAnsiTheme="majorHAnsi"/>
          <w:sz w:val="32"/>
        </w:rPr>
        <w:t> (</w:t>
      </w:r>
      <w:hyperlink r:id="rId103" w:tooltip="1969" w:history="1">
        <w:r w:rsidRPr="002430EF">
          <w:rPr>
            <w:rStyle w:val="Hyperlink"/>
            <w:rFonts w:asciiTheme="majorHAnsi" w:hAnsiTheme="majorHAnsi"/>
            <w:color w:val="auto"/>
            <w:sz w:val="32"/>
            <w:u w:val="none"/>
          </w:rPr>
          <w:t>1969</w:t>
        </w:r>
      </w:hyperlink>
      <w:r w:rsidRPr="002430EF">
        <w:rPr>
          <w:rFonts w:asciiTheme="majorHAnsi" w:hAnsiTheme="majorHAnsi"/>
          <w:sz w:val="32"/>
        </w:rPr>
        <w:t>, USA)</w:t>
      </w:r>
    </w:p>
    <w:p w:rsidR="00394F7C" w:rsidRPr="002430EF" w:rsidRDefault="00394F7C" w:rsidP="00394F7C">
      <w:pPr>
        <w:rPr>
          <w:rFonts w:asciiTheme="majorHAnsi" w:hAnsiTheme="majorHAnsi"/>
          <w:sz w:val="32"/>
        </w:rPr>
      </w:pPr>
      <w:r w:rsidRPr="002430EF">
        <w:rPr>
          <w:rFonts w:asciiTheme="majorHAnsi" w:hAnsiTheme="majorHAnsi"/>
          <w:sz w:val="32"/>
        </w:rPr>
        <w:t>The Soviets beat the Americans in most firsts, but did not manage to beat them to the moon. </w:t>
      </w:r>
      <w:hyperlink r:id="rId104" w:tooltip="Technology" w:history="1">
        <w:r w:rsidRPr="002430EF">
          <w:rPr>
            <w:rStyle w:val="Hyperlink"/>
            <w:rFonts w:asciiTheme="majorHAnsi" w:hAnsiTheme="majorHAnsi"/>
            <w:color w:val="auto"/>
            <w:sz w:val="32"/>
            <w:u w:val="none"/>
          </w:rPr>
          <w:t>Technology</w:t>
        </w:r>
      </w:hyperlink>
      <w:r w:rsidRPr="002430EF">
        <w:rPr>
          <w:rFonts w:asciiTheme="majorHAnsi" w:hAnsiTheme="majorHAnsi"/>
          <w:sz w:val="32"/>
        </w:rPr>
        <w:t> and especially </w:t>
      </w:r>
      <w:hyperlink r:id="rId105" w:tooltip="Aerospace" w:history="1">
        <w:r w:rsidRPr="002430EF">
          <w:rPr>
            <w:rStyle w:val="Hyperlink"/>
            <w:rFonts w:asciiTheme="majorHAnsi" w:hAnsiTheme="majorHAnsi"/>
            <w:color w:val="auto"/>
            <w:sz w:val="32"/>
            <w:u w:val="none"/>
          </w:rPr>
          <w:t>aerospace</w:t>
        </w:r>
      </w:hyperlink>
      <w:r w:rsidRPr="002430EF">
        <w:rPr>
          <w:rFonts w:asciiTheme="majorHAnsi" w:hAnsiTheme="majorHAnsi"/>
          <w:sz w:val="32"/>
        </w:rPr>
        <w:t> technology advanced greatly during this period. In the sense that it was contested during the </w:t>
      </w:r>
      <w:hyperlink r:id="rId106" w:tooltip="1960s" w:history="1">
        <w:r w:rsidRPr="002430EF">
          <w:rPr>
            <w:rStyle w:val="Hyperlink"/>
            <w:rFonts w:asciiTheme="majorHAnsi" w:hAnsiTheme="majorHAnsi"/>
            <w:color w:val="auto"/>
            <w:sz w:val="32"/>
            <w:u w:val="none"/>
          </w:rPr>
          <w:t>1960s</w:t>
        </w:r>
      </w:hyperlink>
      <w:r w:rsidRPr="002430EF">
        <w:rPr>
          <w:rFonts w:asciiTheme="majorHAnsi" w:hAnsiTheme="majorHAnsi"/>
          <w:sz w:val="32"/>
        </w:rPr>
        <w:t>, the space race is usually considered to have been ended by the joint </w:t>
      </w:r>
      <w:hyperlink r:id="rId107" w:tooltip="Apollo-Soyuz mission" w:history="1">
        <w:r w:rsidRPr="002430EF">
          <w:rPr>
            <w:rStyle w:val="Hyperlink"/>
            <w:rFonts w:asciiTheme="majorHAnsi" w:hAnsiTheme="majorHAnsi"/>
            <w:color w:val="auto"/>
            <w:sz w:val="32"/>
            <w:u w:val="none"/>
          </w:rPr>
          <w:t xml:space="preserve">Apollo-Soyuz </w:t>
        </w:r>
        <w:r w:rsidR="002430EF" w:rsidRPr="002430EF">
          <w:rPr>
            <w:rStyle w:val="Hyperlink"/>
            <w:rFonts w:asciiTheme="majorHAnsi" w:hAnsiTheme="majorHAnsi"/>
            <w:color w:val="auto"/>
            <w:sz w:val="32"/>
            <w:u w:val="none"/>
          </w:rPr>
          <w:t>mission [</w:t>
        </w:r>
        <w:r w:rsidR="001F1944" w:rsidRPr="002430EF">
          <w:rPr>
            <w:rStyle w:val="Hyperlink"/>
            <w:rFonts w:asciiTheme="majorHAnsi" w:hAnsiTheme="majorHAnsi"/>
            <w:color w:val="auto"/>
            <w:sz w:val="32"/>
            <w:u w:val="none"/>
          </w:rPr>
          <w:t>US/USSR MANNED MISSION</w:t>
        </w:r>
        <w:r w:rsidRPr="002430EF">
          <w:rPr>
            <w:rStyle w:val="Hyperlink"/>
            <w:rFonts w:asciiTheme="majorHAnsi" w:hAnsiTheme="majorHAnsi"/>
            <w:color w:val="auto"/>
            <w:sz w:val="32"/>
            <w:u w:val="none"/>
          </w:rPr>
          <w:t>]</w:t>
        </w:r>
      </w:hyperlink>
      <w:r w:rsidRPr="002430EF">
        <w:rPr>
          <w:rFonts w:asciiTheme="majorHAnsi" w:hAnsiTheme="majorHAnsi"/>
          <w:sz w:val="32"/>
        </w:rPr>
        <w:t> in </w:t>
      </w:r>
      <w:hyperlink r:id="rId108" w:tooltip="1975" w:history="1">
        <w:r w:rsidRPr="002430EF">
          <w:rPr>
            <w:rStyle w:val="Hyperlink"/>
            <w:rFonts w:asciiTheme="majorHAnsi" w:hAnsiTheme="majorHAnsi"/>
            <w:color w:val="auto"/>
            <w:sz w:val="32"/>
            <w:u w:val="none"/>
          </w:rPr>
          <w:t>1975</w:t>
        </w:r>
      </w:hyperlink>
      <w:r w:rsidRPr="002430EF">
        <w:rPr>
          <w:rFonts w:asciiTheme="majorHAnsi" w:hAnsiTheme="majorHAnsi"/>
          <w:sz w:val="32"/>
        </w:rPr>
        <w:t>.</w:t>
      </w:r>
    </w:p>
    <w:p w:rsidR="00A63F59" w:rsidRPr="00A63F59" w:rsidRDefault="00A63F59" w:rsidP="00A63F59"/>
    <w:p w:rsidR="00A63F59" w:rsidRPr="00A63F59" w:rsidRDefault="001F1944" w:rsidP="00A63F59">
      <w:r>
        <w:rPr>
          <w:noProof/>
        </w:rPr>
        <w:drawing>
          <wp:anchor distT="0" distB="0" distL="114300" distR="114300" simplePos="0" relativeHeight="251665408" behindDoc="1" locked="0" layoutInCell="1" allowOverlap="1" wp14:anchorId="5119E38B" wp14:editId="693B1EAA">
            <wp:simplePos x="0" y="0"/>
            <wp:positionH relativeFrom="column">
              <wp:posOffset>3333750</wp:posOffset>
            </wp:positionH>
            <wp:positionV relativeFrom="paragraph">
              <wp:posOffset>4445</wp:posOffset>
            </wp:positionV>
            <wp:extent cx="3581400" cy="2792730"/>
            <wp:effectExtent l="0" t="0" r="0" b="7620"/>
            <wp:wrapTight wrapText="bothSides">
              <wp:wrapPolygon edited="0">
                <wp:start x="0" y="0"/>
                <wp:lineTo x="0" y="21512"/>
                <wp:lineTo x="21485" y="21512"/>
                <wp:lineTo x="21485" y="0"/>
                <wp:lineTo x="0" y="0"/>
              </wp:wrapPolygon>
            </wp:wrapTight>
            <wp:docPr id="8" name="Picture 8" descr="https://www.hq.nasa.gov/alsj/a11/AS11-40-5875H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q.nasa.gov/alsj/a11/AS11-40-5875HRedit.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279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59" w:rsidRPr="00A63F59" w:rsidRDefault="001F1944" w:rsidP="00A63F59">
      <w:r>
        <w:rPr>
          <w:noProof/>
        </w:rPr>
        <w:drawing>
          <wp:anchor distT="0" distB="0" distL="114300" distR="114300" simplePos="0" relativeHeight="251664384" behindDoc="1" locked="0" layoutInCell="1" allowOverlap="1" wp14:anchorId="1FA1F887" wp14:editId="23C81462">
            <wp:simplePos x="0" y="0"/>
            <wp:positionH relativeFrom="column">
              <wp:posOffset>76200</wp:posOffset>
            </wp:positionH>
            <wp:positionV relativeFrom="paragraph">
              <wp:posOffset>196215</wp:posOffset>
            </wp:positionV>
            <wp:extent cx="2963545" cy="2015490"/>
            <wp:effectExtent l="0" t="0" r="8255" b="3810"/>
            <wp:wrapTight wrapText="bothSides">
              <wp:wrapPolygon edited="0">
                <wp:start x="0" y="0"/>
                <wp:lineTo x="0" y="21437"/>
                <wp:lineTo x="21521" y="21437"/>
                <wp:lineTo x="21521" y="0"/>
                <wp:lineTo x="0" y="0"/>
              </wp:wrapPolygon>
            </wp:wrapTight>
            <wp:docPr id="7" name="Picture 7" descr="http://www.bisbos.com/images_spacecraft/sputnik_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sbos.com/images_spacecraft/sputnik_1_80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6354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59" w:rsidRPr="003D601E" w:rsidRDefault="003D601E" w:rsidP="003D601E">
      <w:pPr>
        <w:jc w:val="center"/>
        <w:rPr>
          <w:b/>
          <w:sz w:val="52"/>
        </w:rPr>
      </w:pPr>
      <w:r w:rsidRPr="003D601E">
        <w:rPr>
          <w:b/>
          <w:sz w:val="52"/>
        </w:rPr>
        <w:lastRenderedPageBreak/>
        <w:t>Cold War Space Race Rubric</w:t>
      </w:r>
    </w:p>
    <w:p w:rsidR="003D601E" w:rsidRPr="003D601E" w:rsidRDefault="003D601E" w:rsidP="003D601E">
      <w:pPr>
        <w:pStyle w:val="ListParagraph"/>
        <w:numPr>
          <w:ilvl w:val="0"/>
          <w:numId w:val="6"/>
        </w:numPr>
        <w:rPr>
          <w:sz w:val="52"/>
        </w:rPr>
      </w:pPr>
      <w:r w:rsidRPr="003D601E">
        <w:rPr>
          <w:sz w:val="52"/>
        </w:rPr>
        <w:t>Title</w:t>
      </w:r>
    </w:p>
    <w:p w:rsidR="003D601E" w:rsidRPr="003D601E" w:rsidRDefault="003D601E" w:rsidP="003D601E">
      <w:pPr>
        <w:pStyle w:val="ListParagraph"/>
        <w:numPr>
          <w:ilvl w:val="0"/>
          <w:numId w:val="6"/>
        </w:numPr>
        <w:rPr>
          <w:sz w:val="52"/>
        </w:rPr>
      </w:pPr>
      <w:r w:rsidRPr="003D601E">
        <w:rPr>
          <w:sz w:val="52"/>
        </w:rPr>
        <w:t>Date</w:t>
      </w:r>
    </w:p>
    <w:p w:rsidR="003D601E" w:rsidRPr="003D601E" w:rsidRDefault="003D601E" w:rsidP="003D601E">
      <w:pPr>
        <w:pStyle w:val="ListParagraph"/>
        <w:numPr>
          <w:ilvl w:val="0"/>
          <w:numId w:val="6"/>
        </w:numPr>
        <w:rPr>
          <w:sz w:val="52"/>
        </w:rPr>
      </w:pPr>
      <w:r w:rsidRPr="003D601E">
        <w:rPr>
          <w:sz w:val="52"/>
        </w:rPr>
        <w:t>Picture</w:t>
      </w:r>
    </w:p>
    <w:p w:rsidR="003D601E" w:rsidRPr="003D601E" w:rsidRDefault="003D601E" w:rsidP="003D601E">
      <w:pPr>
        <w:pStyle w:val="ListParagraph"/>
        <w:numPr>
          <w:ilvl w:val="0"/>
          <w:numId w:val="6"/>
        </w:numPr>
        <w:rPr>
          <w:sz w:val="52"/>
        </w:rPr>
      </w:pPr>
      <w:r w:rsidRPr="003D601E">
        <w:rPr>
          <w:sz w:val="52"/>
        </w:rPr>
        <w:t>What was the “Space Race?”</w:t>
      </w:r>
    </w:p>
    <w:p w:rsidR="003D601E" w:rsidRPr="003D601E" w:rsidRDefault="003D601E" w:rsidP="003D601E">
      <w:pPr>
        <w:pStyle w:val="ListParagraph"/>
        <w:numPr>
          <w:ilvl w:val="0"/>
          <w:numId w:val="6"/>
        </w:numPr>
        <w:rPr>
          <w:sz w:val="52"/>
        </w:rPr>
      </w:pPr>
      <w:r w:rsidRPr="003D601E">
        <w:rPr>
          <w:sz w:val="52"/>
        </w:rPr>
        <w:t>Who won? Explain.</w:t>
      </w:r>
    </w:p>
    <w:p w:rsidR="00A63F59" w:rsidRDefault="00A63F59" w:rsidP="00A63F59"/>
    <w:p w:rsidR="00A747B2" w:rsidRDefault="00A747B2"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Default="003D601E" w:rsidP="00A63F59"/>
    <w:p w:rsidR="003D601E" w:rsidRPr="00A63F59" w:rsidRDefault="003D601E" w:rsidP="00A63F59"/>
    <w:p w:rsidR="00A63F59" w:rsidRPr="002430EF" w:rsidRDefault="001F1944" w:rsidP="001F1944">
      <w:pPr>
        <w:jc w:val="center"/>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2430EF">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U-2 Incident</w:t>
      </w:r>
    </w:p>
    <w:p w:rsidR="001F1944" w:rsidRPr="001F1944" w:rsidRDefault="001F1944" w:rsidP="001F1944">
      <w:pPr>
        <w:rPr>
          <w:rFonts w:asciiTheme="majorHAnsi" w:hAnsiTheme="majorHAnsi"/>
          <w:sz w:val="32"/>
        </w:rPr>
      </w:pPr>
      <w:r w:rsidRPr="001F1944">
        <w:rPr>
          <w:rFonts w:asciiTheme="majorHAnsi" w:hAnsiTheme="majorHAnsi"/>
          <w:sz w:val="32"/>
        </w:rPr>
        <w:t>Flying the U-2 spy plane from </w:t>
      </w:r>
      <w:hyperlink r:id="rId111" w:tooltip="Adana" w:history="1">
        <w:r w:rsidRPr="001F1944">
          <w:rPr>
            <w:rStyle w:val="Hyperlink"/>
            <w:rFonts w:asciiTheme="majorHAnsi" w:hAnsiTheme="majorHAnsi"/>
            <w:color w:val="auto"/>
            <w:sz w:val="32"/>
            <w:u w:val="none"/>
          </w:rPr>
          <w:t>Adana</w:t>
        </w:r>
      </w:hyperlink>
      <w:r w:rsidRPr="001F1944">
        <w:rPr>
          <w:rFonts w:asciiTheme="majorHAnsi" w:hAnsiTheme="majorHAnsi"/>
          <w:sz w:val="32"/>
        </w:rPr>
        <w:t>, </w:t>
      </w:r>
      <w:hyperlink r:id="rId112" w:tooltip="Turkey" w:history="1">
        <w:r w:rsidRPr="001F1944">
          <w:rPr>
            <w:rStyle w:val="Hyperlink"/>
            <w:rFonts w:asciiTheme="majorHAnsi" w:hAnsiTheme="majorHAnsi"/>
            <w:color w:val="auto"/>
            <w:sz w:val="32"/>
            <w:u w:val="none"/>
          </w:rPr>
          <w:t>Turkey</w:t>
        </w:r>
      </w:hyperlink>
      <w:r w:rsidRPr="001F1944">
        <w:rPr>
          <w:rFonts w:asciiTheme="majorHAnsi" w:hAnsiTheme="majorHAnsi"/>
          <w:sz w:val="32"/>
        </w:rPr>
        <w:t> to </w:t>
      </w:r>
      <w:hyperlink r:id="rId113" w:tooltip="Bod�" w:history="1">
        <w:r w:rsidRPr="001F1944">
          <w:rPr>
            <w:rStyle w:val="Hyperlink"/>
            <w:rFonts w:asciiTheme="majorHAnsi" w:hAnsiTheme="majorHAnsi"/>
            <w:color w:val="auto"/>
            <w:sz w:val="32"/>
            <w:u w:val="none"/>
          </w:rPr>
          <w:t>Bod</w:t>
        </w:r>
      </w:hyperlink>
      <w:r w:rsidRPr="001F1944">
        <w:rPr>
          <w:rFonts w:asciiTheme="majorHAnsi" w:hAnsiTheme="majorHAnsi"/>
          <w:sz w:val="32"/>
        </w:rPr>
        <w:t>, </w:t>
      </w:r>
      <w:hyperlink r:id="rId114" w:tooltip="Norway" w:history="1">
        <w:r w:rsidRPr="001F1944">
          <w:rPr>
            <w:rStyle w:val="Hyperlink"/>
            <w:rFonts w:asciiTheme="majorHAnsi" w:hAnsiTheme="majorHAnsi"/>
            <w:color w:val="auto"/>
            <w:sz w:val="32"/>
            <w:u w:val="none"/>
          </w:rPr>
          <w:t>Norway</w:t>
        </w:r>
      </w:hyperlink>
      <w:r w:rsidRPr="001F1944">
        <w:rPr>
          <w:rFonts w:asciiTheme="majorHAnsi" w:hAnsiTheme="majorHAnsi"/>
          <w:sz w:val="32"/>
        </w:rPr>
        <w:t> </w:t>
      </w:r>
      <w:r w:rsidR="004D727B">
        <w:rPr>
          <w:rFonts w:asciiTheme="majorHAnsi" w:hAnsiTheme="majorHAnsi"/>
          <w:sz w:val="32"/>
        </w:rPr>
        <w:t>a Soviet aircraft</w:t>
      </w:r>
      <w:r w:rsidRPr="001F1944">
        <w:rPr>
          <w:rFonts w:asciiTheme="majorHAnsi" w:hAnsiTheme="majorHAnsi"/>
          <w:sz w:val="32"/>
        </w:rPr>
        <w:t xml:space="preserve"> was shot down by a </w:t>
      </w:r>
      <w:hyperlink r:id="rId115" w:tooltip="Surface-to-air missile" w:history="1">
        <w:r w:rsidRPr="001F1944">
          <w:rPr>
            <w:rStyle w:val="Hyperlink"/>
            <w:rFonts w:asciiTheme="majorHAnsi" w:hAnsiTheme="majorHAnsi"/>
            <w:color w:val="auto"/>
            <w:sz w:val="32"/>
            <w:u w:val="none"/>
          </w:rPr>
          <w:t>SAM</w:t>
        </w:r>
      </w:hyperlink>
      <w:r w:rsidRPr="001F1944">
        <w:rPr>
          <w:rFonts w:asciiTheme="majorHAnsi" w:hAnsiTheme="majorHAnsi"/>
          <w:sz w:val="32"/>
        </w:rPr>
        <w:t> </w:t>
      </w:r>
      <w:r w:rsidR="004D727B">
        <w:rPr>
          <w:rFonts w:asciiTheme="majorHAnsi" w:hAnsiTheme="majorHAnsi"/>
          <w:sz w:val="32"/>
        </w:rPr>
        <w:t xml:space="preserve">(Surface to Air Missile) </w:t>
      </w:r>
      <w:r w:rsidRPr="001F1944">
        <w:rPr>
          <w:rFonts w:asciiTheme="majorHAnsi" w:hAnsiTheme="majorHAnsi"/>
          <w:sz w:val="32"/>
        </w:rPr>
        <w:t>on </w:t>
      </w:r>
      <w:hyperlink r:id="rId116" w:tooltip="May 1" w:history="1">
        <w:r w:rsidRPr="001F1944">
          <w:rPr>
            <w:rStyle w:val="Hyperlink"/>
            <w:rFonts w:asciiTheme="majorHAnsi" w:hAnsiTheme="majorHAnsi"/>
            <w:color w:val="auto"/>
            <w:sz w:val="32"/>
            <w:u w:val="none"/>
          </w:rPr>
          <w:t>May 1</w:t>
        </w:r>
      </w:hyperlink>
      <w:r w:rsidRPr="001F1944">
        <w:rPr>
          <w:rFonts w:asciiTheme="majorHAnsi" w:hAnsiTheme="majorHAnsi"/>
          <w:sz w:val="32"/>
        </w:rPr>
        <w:t>, </w:t>
      </w:r>
      <w:hyperlink r:id="rId117" w:tooltip="1960" w:history="1">
        <w:r w:rsidRPr="001F1944">
          <w:rPr>
            <w:rStyle w:val="Hyperlink"/>
            <w:rFonts w:asciiTheme="majorHAnsi" w:hAnsiTheme="majorHAnsi"/>
            <w:color w:val="auto"/>
            <w:sz w:val="32"/>
            <w:u w:val="none"/>
          </w:rPr>
          <w:t>1960</w:t>
        </w:r>
      </w:hyperlink>
      <w:r w:rsidRPr="001F1944">
        <w:rPr>
          <w:rFonts w:asciiTheme="majorHAnsi" w:hAnsiTheme="majorHAnsi"/>
          <w:sz w:val="32"/>
        </w:rPr>
        <w:t>.</w:t>
      </w:r>
    </w:p>
    <w:p w:rsidR="001F1944" w:rsidRPr="001F1944" w:rsidRDefault="001F1944" w:rsidP="001F1944">
      <w:pPr>
        <w:rPr>
          <w:rFonts w:asciiTheme="majorHAnsi" w:hAnsiTheme="majorHAnsi"/>
          <w:sz w:val="32"/>
        </w:rPr>
      </w:pPr>
      <w:r w:rsidRPr="001F1944">
        <w:rPr>
          <w:rFonts w:asciiTheme="majorHAnsi" w:hAnsiTheme="majorHAnsi"/>
          <w:sz w:val="32"/>
        </w:rPr>
        <w:t>The Paris Summit between </w:t>
      </w:r>
      <w:hyperlink r:id="rId118" w:tooltip="Dwight Eisenhower" w:history="1">
        <w:r w:rsidRPr="001F1944">
          <w:rPr>
            <w:rStyle w:val="Hyperlink"/>
            <w:rFonts w:asciiTheme="majorHAnsi" w:hAnsiTheme="majorHAnsi"/>
            <w:color w:val="auto"/>
            <w:sz w:val="32"/>
            <w:u w:val="none"/>
          </w:rPr>
          <w:t>Dwight Eisenhower</w:t>
        </w:r>
      </w:hyperlink>
      <w:r w:rsidRPr="001F1944">
        <w:rPr>
          <w:rFonts w:asciiTheme="majorHAnsi" w:hAnsiTheme="majorHAnsi"/>
          <w:sz w:val="32"/>
        </w:rPr>
        <w:t> and </w:t>
      </w:r>
      <w:hyperlink r:id="rId119" w:tooltip="Nikita Khrushchev" w:history="1">
        <w:r w:rsidRPr="001F1944">
          <w:rPr>
            <w:rStyle w:val="Hyperlink"/>
            <w:rFonts w:asciiTheme="majorHAnsi" w:hAnsiTheme="majorHAnsi"/>
            <w:color w:val="auto"/>
            <w:sz w:val="32"/>
            <w:u w:val="none"/>
          </w:rPr>
          <w:t>Nikita Khrushchev</w:t>
        </w:r>
      </w:hyperlink>
      <w:r w:rsidRPr="001F1944">
        <w:rPr>
          <w:rFonts w:asciiTheme="majorHAnsi" w:hAnsiTheme="majorHAnsi"/>
          <w:sz w:val="32"/>
        </w:rPr>
        <w:t xml:space="preserve"> collapsed, in large part because Khrushchev demanded an apology over the incident. Khrushchev had announced the shooting down on May 5 and American attempts to claim it was an off-course meteorological flight were embarrassingly destroyed when the Russians revealed they had captured the pilot. </w:t>
      </w:r>
    </w:p>
    <w:p w:rsidR="001F1944" w:rsidRPr="001F1944" w:rsidRDefault="007E62EF" w:rsidP="001F1944">
      <w:pPr>
        <w:rPr>
          <w:rFonts w:asciiTheme="majorHAnsi" w:hAnsiTheme="majorHAnsi"/>
          <w:sz w:val="32"/>
        </w:rPr>
      </w:pPr>
      <w:r>
        <w:rPr>
          <w:noProof/>
        </w:rPr>
        <w:drawing>
          <wp:anchor distT="0" distB="0" distL="114300" distR="114300" simplePos="0" relativeHeight="251666432" behindDoc="1" locked="0" layoutInCell="1" allowOverlap="1" wp14:anchorId="47C48743" wp14:editId="5985FA58">
            <wp:simplePos x="0" y="0"/>
            <wp:positionH relativeFrom="column">
              <wp:posOffset>-129540</wp:posOffset>
            </wp:positionH>
            <wp:positionV relativeFrom="paragraph">
              <wp:posOffset>1202690</wp:posOffset>
            </wp:positionV>
            <wp:extent cx="3358515" cy="2514600"/>
            <wp:effectExtent l="0" t="0" r="0" b="0"/>
            <wp:wrapTight wrapText="bothSides">
              <wp:wrapPolygon edited="0">
                <wp:start x="0" y="0"/>
                <wp:lineTo x="0" y="21436"/>
                <wp:lineTo x="21441" y="21436"/>
                <wp:lineTo x="21441" y="0"/>
                <wp:lineTo x="0" y="0"/>
              </wp:wrapPolygon>
            </wp:wrapTight>
            <wp:docPr id="9" name="Picture 9" descr="http://4.bp.blogspot.com/-aUXebjaHQik/TzJ8l5G8TjI/AAAAAAAAAHw/FfJuu4tEs_E/s1600/1278749900_jpeg-1479D0009B3B311D-20100708-img_25499874_1345573_2_dpa_Pxgen_r_700x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aUXebjaHQik/TzJ8l5G8TjI/AAAAAAAAAHw/FfJuu4tEs_E/s1600/1278749900_jpeg-1479D0009B3B311D-20100708-img_25499874_1345573_2_dpa_Pxgen_r_700xA-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5851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944" w:rsidRPr="001F1944">
        <w:rPr>
          <w:rFonts w:asciiTheme="majorHAnsi" w:hAnsiTheme="majorHAnsi"/>
          <w:sz w:val="32"/>
        </w:rPr>
        <w:t>Powers</w:t>
      </w:r>
      <w:r w:rsidR="004D727B">
        <w:rPr>
          <w:rFonts w:asciiTheme="majorHAnsi" w:hAnsiTheme="majorHAnsi"/>
          <w:sz w:val="32"/>
        </w:rPr>
        <w:t>, of the United States,</w:t>
      </w:r>
      <w:r w:rsidR="001F1944" w:rsidRPr="001F1944">
        <w:rPr>
          <w:rFonts w:asciiTheme="majorHAnsi" w:hAnsiTheme="majorHAnsi"/>
          <w:sz w:val="32"/>
        </w:rPr>
        <w:t xml:space="preserve"> was convicted of espionage on August 19 and sentenced to 3 years' imprisonment and 7 years of hard labor. </w:t>
      </w:r>
      <w:r>
        <w:rPr>
          <w:rFonts w:asciiTheme="majorHAnsi" w:hAnsiTheme="majorHAnsi"/>
          <w:sz w:val="32"/>
        </w:rPr>
        <w:t>He</w:t>
      </w:r>
      <w:r w:rsidR="001F1944" w:rsidRPr="001F1944">
        <w:rPr>
          <w:rFonts w:asciiTheme="majorHAnsi" w:hAnsiTheme="majorHAnsi"/>
          <w:sz w:val="32"/>
        </w:rPr>
        <w:t xml:space="preserve"> only served one and three-quarter years before being exchanged for Colonel </w:t>
      </w:r>
      <w:hyperlink r:id="rId121" w:tooltip="Rudolph Ivanovich Abel" w:history="1">
        <w:r w:rsidR="001F1944" w:rsidRPr="001F1944">
          <w:rPr>
            <w:rStyle w:val="Hyperlink"/>
            <w:rFonts w:asciiTheme="majorHAnsi" w:hAnsiTheme="majorHAnsi"/>
            <w:color w:val="auto"/>
            <w:sz w:val="32"/>
            <w:u w:val="none"/>
          </w:rPr>
          <w:t>Rudolph Ivanovich Abel</w:t>
        </w:r>
      </w:hyperlink>
      <w:r w:rsidR="001F1944" w:rsidRPr="001F1944">
        <w:rPr>
          <w:rFonts w:asciiTheme="majorHAnsi" w:hAnsiTheme="majorHAnsi"/>
          <w:sz w:val="32"/>
        </w:rPr>
        <w:t xml:space="preserve"> on </w:t>
      </w:r>
      <w:hyperlink r:id="rId122" w:tooltip="February 10" w:history="1">
        <w:r w:rsidR="001F1944" w:rsidRPr="001F1944">
          <w:rPr>
            <w:rStyle w:val="Hyperlink"/>
            <w:rFonts w:asciiTheme="majorHAnsi" w:hAnsiTheme="majorHAnsi"/>
            <w:color w:val="auto"/>
            <w:sz w:val="32"/>
            <w:u w:val="none"/>
          </w:rPr>
          <w:t>February 10</w:t>
        </w:r>
      </w:hyperlink>
      <w:r w:rsidR="001F1944" w:rsidRPr="001F1944">
        <w:rPr>
          <w:rFonts w:asciiTheme="majorHAnsi" w:hAnsiTheme="majorHAnsi"/>
          <w:sz w:val="32"/>
        </w:rPr>
        <w:t>, </w:t>
      </w:r>
      <w:hyperlink r:id="rId123" w:tooltip="1962" w:history="1">
        <w:r w:rsidR="001F1944" w:rsidRPr="001F1944">
          <w:rPr>
            <w:rStyle w:val="Hyperlink"/>
            <w:rFonts w:asciiTheme="majorHAnsi" w:hAnsiTheme="majorHAnsi"/>
            <w:color w:val="auto"/>
            <w:sz w:val="32"/>
            <w:u w:val="none"/>
          </w:rPr>
          <w:t>1962</w:t>
        </w:r>
      </w:hyperlink>
      <w:r w:rsidR="001F1944" w:rsidRPr="001F1944">
        <w:rPr>
          <w:rFonts w:asciiTheme="majorHAnsi" w:hAnsiTheme="majorHAnsi"/>
          <w:sz w:val="32"/>
        </w:rPr>
        <w:t>. The exchange occurred on the Glienicke Bridge in </w:t>
      </w:r>
      <w:hyperlink r:id="rId124" w:tooltip="Berlin" w:history="1">
        <w:r w:rsidR="001F1944" w:rsidRPr="001F1944">
          <w:rPr>
            <w:rStyle w:val="Hyperlink"/>
            <w:rFonts w:asciiTheme="majorHAnsi" w:hAnsiTheme="majorHAnsi"/>
            <w:color w:val="auto"/>
            <w:sz w:val="32"/>
            <w:u w:val="none"/>
          </w:rPr>
          <w:t>Berlin</w:t>
        </w:r>
      </w:hyperlink>
      <w:r w:rsidR="001F1944" w:rsidRPr="001F1944">
        <w:rPr>
          <w:rFonts w:asciiTheme="majorHAnsi" w:hAnsiTheme="majorHAnsi"/>
          <w:sz w:val="32"/>
        </w:rPr>
        <w:t>.</w:t>
      </w:r>
    </w:p>
    <w:p w:rsidR="00A63F59" w:rsidRPr="001F1944" w:rsidRDefault="00A63F59" w:rsidP="00A63F59"/>
    <w:p w:rsidR="00A63F59" w:rsidRPr="00A63F59" w:rsidRDefault="00A63F59" w:rsidP="00A63F59"/>
    <w:p w:rsidR="001F1944" w:rsidRDefault="001F1944" w:rsidP="00A63F59"/>
    <w:p w:rsidR="001F1944" w:rsidRPr="001F1944" w:rsidRDefault="001F1944" w:rsidP="001F1944"/>
    <w:p w:rsidR="001F1944" w:rsidRPr="001F1944" w:rsidRDefault="001F1944" w:rsidP="001F1944"/>
    <w:p w:rsidR="001F1944" w:rsidRPr="001F1944" w:rsidRDefault="001F1944" w:rsidP="001F1944"/>
    <w:p w:rsidR="001F1944" w:rsidRPr="001F1944" w:rsidRDefault="001F1944" w:rsidP="001F1944"/>
    <w:p w:rsidR="001F1944" w:rsidRPr="001F1944" w:rsidRDefault="001F1944" w:rsidP="001F1944">
      <w:r>
        <w:rPr>
          <w:noProof/>
        </w:rPr>
        <w:drawing>
          <wp:anchor distT="0" distB="0" distL="114300" distR="114300" simplePos="0" relativeHeight="251667456" behindDoc="1" locked="0" layoutInCell="1" allowOverlap="1" wp14:anchorId="00FB9B55" wp14:editId="4F82C127">
            <wp:simplePos x="0" y="0"/>
            <wp:positionH relativeFrom="column">
              <wp:posOffset>-428625</wp:posOffset>
            </wp:positionH>
            <wp:positionV relativeFrom="paragraph">
              <wp:posOffset>55880</wp:posOffset>
            </wp:positionV>
            <wp:extent cx="3600450" cy="2317115"/>
            <wp:effectExtent l="0" t="0" r="0" b="6985"/>
            <wp:wrapTight wrapText="bothSides">
              <wp:wrapPolygon edited="0">
                <wp:start x="0" y="0"/>
                <wp:lineTo x="0" y="21488"/>
                <wp:lineTo x="21486" y="21488"/>
                <wp:lineTo x="21486" y="0"/>
                <wp:lineTo x="0" y="0"/>
              </wp:wrapPolygon>
            </wp:wrapTight>
            <wp:docPr id="10" name="Picture 10" descr="http://phs1.org/U2%20Program/U2%20Incident%20Photos/The%20U2%20Flight%20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s1.org/U2%20Program/U2%20Incident%20Photos/The%20U2%20Flight%20Path.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00450"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944" w:rsidRPr="001F1944" w:rsidRDefault="001F1944" w:rsidP="001F1944"/>
    <w:p w:rsidR="001F1944" w:rsidRPr="001F1944" w:rsidRDefault="001F1944" w:rsidP="001F1944"/>
    <w:p w:rsidR="001F1944" w:rsidRPr="001F1944" w:rsidRDefault="001F1944" w:rsidP="001F1944"/>
    <w:p w:rsidR="001F1944" w:rsidRDefault="001F1944" w:rsidP="001F1944"/>
    <w:p w:rsidR="001F1944" w:rsidRDefault="001F1944" w:rsidP="001F1944">
      <w:pPr>
        <w:tabs>
          <w:tab w:val="left" w:pos="945"/>
        </w:tabs>
      </w:pPr>
      <w:r>
        <w:tab/>
      </w:r>
    </w:p>
    <w:p w:rsidR="001F1944" w:rsidRDefault="001F1944">
      <w:r>
        <w:br w:type="page"/>
      </w:r>
    </w:p>
    <w:p w:rsidR="003D601E" w:rsidRPr="003D601E" w:rsidRDefault="003D601E" w:rsidP="003D601E">
      <w:pPr>
        <w:jc w:val="center"/>
        <w:rPr>
          <w:b/>
          <w:sz w:val="56"/>
        </w:rPr>
      </w:pPr>
      <w:r w:rsidRPr="003D601E">
        <w:rPr>
          <w:b/>
          <w:sz w:val="56"/>
        </w:rPr>
        <w:lastRenderedPageBreak/>
        <w:t>U-2 Incident</w:t>
      </w:r>
    </w:p>
    <w:p w:rsidR="003D601E" w:rsidRPr="003D601E" w:rsidRDefault="003D601E" w:rsidP="003D601E">
      <w:pPr>
        <w:pStyle w:val="ListParagraph"/>
        <w:numPr>
          <w:ilvl w:val="0"/>
          <w:numId w:val="7"/>
        </w:numPr>
        <w:rPr>
          <w:sz w:val="56"/>
        </w:rPr>
      </w:pPr>
      <w:r w:rsidRPr="003D601E">
        <w:rPr>
          <w:sz w:val="56"/>
        </w:rPr>
        <w:t>Title</w:t>
      </w:r>
    </w:p>
    <w:p w:rsidR="003D601E" w:rsidRPr="003D601E" w:rsidRDefault="003D601E" w:rsidP="003D601E">
      <w:pPr>
        <w:pStyle w:val="ListParagraph"/>
        <w:numPr>
          <w:ilvl w:val="0"/>
          <w:numId w:val="7"/>
        </w:numPr>
        <w:rPr>
          <w:sz w:val="56"/>
        </w:rPr>
      </w:pPr>
      <w:r w:rsidRPr="003D601E">
        <w:rPr>
          <w:sz w:val="56"/>
        </w:rPr>
        <w:t>Date</w:t>
      </w:r>
    </w:p>
    <w:p w:rsidR="003D601E" w:rsidRPr="003D601E" w:rsidRDefault="003D601E" w:rsidP="003D601E">
      <w:pPr>
        <w:pStyle w:val="ListParagraph"/>
        <w:numPr>
          <w:ilvl w:val="0"/>
          <w:numId w:val="7"/>
        </w:numPr>
        <w:rPr>
          <w:sz w:val="56"/>
        </w:rPr>
      </w:pPr>
      <w:r w:rsidRPr="003D601E">
        <w:rPr>
          <w:sz w:val="56"/>
        </w:rPr>
        <w:t>Picture</w:t>
      </w:r>
    </w:p>
    <w:p w:rsidR="004D727B" w:rsidRDefault="004D727B" w:rsidP="004D727B">
      <w:pPr>
        <w:pStyle w:val="ListParagraph"/>
        <w:numPr>
          <w:ilvl w:val="0"/>
          <w:numId w:val="7"/>
        </w:numPr>
        <w:rPr>
          <w:sz w:val="56"/>
        </w:rPr>
      </w:pPr>
      <w:r>
        <w:rPr>
          <w:sz w:val="56"/>
        </w:rPr>
        <w:t>What country was shot down?  What country shot down the aircraft?</w:t>
      </w:r>
    </w:p>
    <w:p w:rsidR="004D727B" w:rsidRDefault="004D727B" w:rsidP="004D727B">
      <w:pPr>
        <w:pStyle w:val="ListParagraph"/>
        <w:numPr>
          <w:ilvl w:val="0"/>
          <w:numId w:val="7"/>
        </w:numPr>
        <w:rPr>
          <w:sz w:val="56"/>
        </w:rPr>
      </w:pPr>
      <w:r>
        <w:rPr>
          <w:sz w:val="56"/>
        </w:rPr>
        <w:t>How was the issue resolved later on?</w:t>
      </w:r>
    </w:p>
    <w:p w:rsidR="004D727B" w:rsidRDefault="004D727B" w:rsidP="004D727B">
      <w:pPr>
        <w:rPr>
          <w:sz w:val="56"/>
        </w:rPr>
      </w:pPr>
    </w:p>
    <w:p w:rsidR="004D727B" w:rsidRDefault="004D727B" w:rsidP="004D727B">
      <w:pPr>
        <w:rPr>
          <w:sz w:val="56"/>
        </w:rPr>
      </w:pPr>
    </w:p>
    <w:p w:rsidR="004D727B" w:rsidRDefault="004D727B" w:rsidP="004D727B">
      <w:pPr>
        <w:rPr>
          <w:sz w:val="56"/>
        </w:rPr>
      </w:pPr>
    </w:p>
    <w:p w:rsidR="004D727B" w:rsidRDefault="004D727B" w:rsidP="004D727B">
      <w:pPr>
        <w:rPr>
          <w:sz w:val="56"/>
        </w:rPr>
      </w:pPr>
    </w:p>
    <w:p w:rsidR="004D727B" w:rsidRDefault="004D727B" w:rsidP="004D727B">
      <w:pPr>
        <w:rPr>
          <w:sz w:val="56"/>
        </w:rPr>
      </w:pPr>
    </w:p>
    <w:p w:rsidR="004D727B" w:rsidRDefault="004D727B" w:rsidP="004D727B">
      <w:pPr>
        <w:rPr>
          <w:sz w:val="56"/>
        </w:rPr>
      </w:pPr>
    </w:p>
    <w:p w:rsidR="004D727B" w:rsidRDefault="004D727B" w:rsidP="004D727B">
      <w:pPr>
        <w:rPr>
          <w:sz w:val="56"/>
        </w:rPr>
      </w:pPr>
    </w:p>
    <w:p w:rsidR="004D727B" w:rsidRDefault="004D727B" w:rsidP="004D727B">
      <w:pPr>
        <w:rPr>
          <w:sz w:val="56"/>
        </w:rPr>
      </w:pPr>
    </w:p>
    <w:p w:rsidR="004D727B" w:rsidRDefault="004D727B" w:rsidP="00115BD6">
      <w:pPr>
        <w:jc w:val="center"/>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BC5640" w:rsidRPr="00115BD6" w:rsidRDefault="001F1944" w:rsidP="00115BD6">
      <w:pPr>
        <w:jc w:val="center"/>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15BD6">
        <w:rPr>
          <w:b/>
          <w:spacing w:val="60"/>
          <w:sz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Cuban Missile Crisis</w:t>
      </w:r>
    </w:p>
    <w:p w:rsidR="00115BD6" w:rsidRPr="004D727B" w:rsidRDefault="00115BD6" w:rsidP="001F1944">
      <w:pPr>
        <w:rPr>
          <w:rFonts w:asciiTheme="majorHAnsi" w:hAnsiTheme="majorHAnsi"/>
          <w:bCs/>
          <w:sz w:val="32"/>
        </w:rPr>
      </w:pPr>
      <w:bookmarkStart w:id="0" w:name="Aftermath"/>
      <w:r w:rsidRPr="004D727B">
        <w:rPr>
          <w:rFonts w:asciiTheme="majorHAnsi" w:hAnsiTheme="majorHAnsi"/>
          <w:bCs/>
          <w:sz w:val="32"/>
        </w:rPr>
        <w:t>The Cuban missile crisis was the clash between the </w:t>
      </w:r>
      <w:hyperlink r:id="rId126" w:tooltip="USSR" w:history="1">
        <w:r w:rsidRPr="004D727B">
          <w:rPr>
            <w:rStyle w:val="Hyperlink"/>
            <w:rFonts w:asciiTheme="majorHAnsi" w:hAnsiTheme="majorHAnsi"/>
            <w:bCs/>
            <w:color w:val="auto"/>
            <w:sz w:val="32"/>
            <w:u w:val="none"/>
          </w:rPr>
          <w:t>USSR</w:t>
        </w:r>
      </w:hyperlink>
      <w:r w:rsidRPr="004D727B">
        <w:rPr>
          <w:rFonts w:asciiTheme="majorHAnsi" w:hAnsiTheme="majorHAnsi"/>
          <w:bCs/>
          <w:sz w:val="32"/>
        </w:rPr>
        <w:t> and the </w:t>
      </w:r>
      <w:hyperlink r:id="rId127" w:tooltip="USA" w:history="1">
        <w:r w:rsidRPr="004D727B">
          <w:rPr>
            <w:rStyle w:val="Hyperlink"/>
            <w:rFonts w:asciiTheme="majorHAnsi" w:hAnsiTheme="majorHAnsi"/>
            <w:bCs/>
            <w:color w:val="auto"/>
            <w:sz w:val="32"/>
            <w:u w:val="none"/>
          </w:rPr>
          <w:t>USA</w:t>
        </w:r>
      </w:hyperlink>
      <w:r w:rsidRPr="004D727B">
        <w:rPr>
          <w:rFonts w:asciiTheme="majorHAnsi" w:hAnsiTheme="majorHAnsi"/>
          <w:bCs/>
          <w:sz w:val="32"/>
        </w:rPr>
        <w:t> over the Soviet deployment of </w:t>
      </w:r>
      <w:hyperlink r:id="rId128" w:tooltip="Nuclear weapon" w:history="1">
        <w:r w:rsidRPr="004D727B">
          <w:rPr>
            <w:rStyle w:val="Hyperlink"/>
            <w:rFonts w:asciiTheme="majorHAnsi" w:hAnsiTheme="majorHAnsi"/>
            <w:bCs/>
            <w:color w:val="auto"/>
            <w:sz w:val="32"/>
            <w:u w:val="none"/>
          </w:rPr>
          <w:t>nuclear missiles</w:t>
        </w:r>
      </w:hyperlink>
      <w:r w:rsidRPr="004D727B">
        <w:rPr>
          <w:rFonts w:asciiTheme="majorHAnsi" w:hAnsiTheme="majorHAnsi"/>
          <w:bCs/>
          <w:sz w:val="32"/>
        </w:rPr>
        <w:t> in </w:t>
      </w:r>
      <w:hyperlink r:id="rId129" w:tooltip="Cuba" w:history="1">
        <w:r w:rsidRPr="004D727B">
          <w:rPr>
            <w:rStyle w:val="Hyperlink"/>
            <w:rFonts w:asciiTheme="majorHAnsi" w:hAnsiTheme="majorHAnsi"/>
            <w:bCs/>
            <w:color w:val="auto"/>
            <w:sz w:val="32"/>
            <w:u w:val="none"/>
          </w:rPr>
          <w:t>Cuba</w:t>
        </w:r>
      </w:hyperlink>
      <w:r w:rsidRPr="004D727B">
        <w:rPr>
          <w:rFonts w:asciiTheme="majorHAnsi" w:hAnsiTheme="majorHAnsi"/>
          <w:bCs/>
          <w:sz w:val="32"/>
        </w:rPr>
        <w:t>. The crisis began on </w:t>
      </w:r>
      <w:hyperlink r:id="rId130" w:tooltip="October 15" w:history="1">
        <w:r w:rsidRPr="004D727B">
          <w:rPr>
            <w:rStyle w:val="Hyperlink"/>
            <w:rFonts w:asciiTheme="majorHAnsi" w:hAnsiTheme="majorHAnsi"/>
            <w:bCs/>
            <w:color w:val="auto"/>
            <w:sz w:val="32"/>
            <w:u w:val="none"/>
          </w:rPr>
          <w:t>October 15</w:t>
        </w:r>
      </w:hyperlink>
      <w:r w:rsidRPr="004D727B">
        <w:rPr>
          <w:rFonts w:asciiTheme="majorHAnsi" w:hAnsiTheme="majorHAnsi"/>
          <w:bCs/>
          <w:sz w:val="32"/>
        </w:rPr>
        <w:t>, </w:t>
      </w:r>
      <w:hyperlink r:id="rId131" w:tooltip="1962" w:history="1">
        <w:r w:rsidRPr="004D727B">
          <w:rPr>
            <w:rStyle w:val="Hyperlink"/>
            <w:rFonts w:asciiTheme="majorHAnsi" w:hAnsiTheme="majorHAnsi"/>
            <w:bCs/>
            <w:color w:val="auto"/>
            <w:sz w:val="32"/>
            <w:u w:val="none"/>
          </w:rPr>
          <w:t>1962</w:t>
        </w:r>
      </w:hyperlink>
      <w:r w:rsidRPr="004D727B">
        <w:rPr>
          <w:rFonts w:asciiTheme="majorHAnsi" w:hAnsiTheme="majorHAnsi"/>
          <w:bCs/>
          <w:sz w:val="32"/>
        </w:rPr>
        <w:t> and lasted for thirteen days.</w:t>
      </w:r>
      <w:r w:rsidR="004D727B">
        <w:rPr>
          <w:rFonts w:asciiTheme="majorHAnsi" w:hAnsiTheme="majorHAnsi"/>
          <w:bCs/>
          <w:sz w:val="32"/>
        </w:rPr>
        <w:t xml:space="preserve"> After seeing that there were Soviet missiles on Cuban land, the United States cut off ways in which anything or anyone could get into or out of Cuba. In exchange for the United States removing missiles from other countries, the Soviet Union removed all missiles from Cuba.</w:t>
      </w:r>
    </w:p>
    <w:p w:rsidR="00115BD6" w:rsidRPr="004D727B" w:rsidRDefault="001C59F7" w:rsidP="001F1944">
      <w:pPr>
        <w:rPr>
          <w:rFonts w:asciiTheme="majorHAnsi" w:hAnsiTheme="majorHAnsi"/>
          <w:sz w:val="32"/>
        </w:rPr>
      </w:pPr>
      <w:r w:rsidRPr="004D727B">
        <w:rPr>
          <w:noProof/>
          <w:sz w:val="20"/>
        </w:rPr>
        <w:drawing>
          <wp:anchor distT="0" distB="0" distL="114300" distR="114300" simplePos="0" relativeHeight="251669504" behindDoc="1" locked="0" layoutInCell="1" allowOverlap="1" wp14:anchorId="29E8A381" wp14:editId="5CD5645A">
            <wp:simplePos x="0" y="0"/>
            <wp:positionH relativeFrom="column">
              <wp:posOffset>4162425</wp:posOffset>
            </wp:positionH>
            <wp:positionV relativeFrom="paragraph">
              <wp:posOffset>2259965</wp:posOffset>
            </wp:positionV>
            <wp:extent cx="2667000" cy="1762125"/>
            <wp:effectExtent l="0" t="0" r="0" b="9525"/>
            <wp:wrapTight wrapText="bothSides">
              <wp:wrapPolygon edited="0">
                <wp:start x="0" y="0"/>
                <wp:lineTo x="0" y="21483"/>
                <wp:lineTo x="21446" y="21483"/>
                <wp:lineTo x="21446" y="0"/>
                <wp:lineTo x="0" y="0"/>
              </wp:wrapPolygon>
            </wp:wrapTight>
            <wp:docPr id="12" name="Picture 12" descr="http://www.glynn.k12.ga.us/BHS/Juniorprojects/Hunt01/michaeld14339/mapof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ynn.k12.ga.us/BHS/Juniorprojects/Hunt01/michaeld14339/mapofcuba.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70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BD6" w:rsidRPr="004D727B">
        <w:rPr>
          <w:noProof/>
          <w:sz w:val="20"/>
        </w:rPr>
        <w:drawing>
          <wp:anchor distT="0" distB="0" distL="114300" distR="114300" simplePos="0" relativeHeight="251668480" behindDoc="1" locked="0" layoutInCell="1" allowOverlap="1" wp14:anchorId="0177BE65" wp14:editId="69CFD92B">
            <wp:simplePos x="0" y="0"/>
            <wp:positionH relativeFrom="column">
              <wp:posOffset>-215265</wp:posOffset>
            </wp:positionH>
            <wp:positionV relativeFrom="paragraph">
              <wp:posOffset>2201545</wp:posOffset>
            </wp:positionV>
            <wp:extent cx="4171950" cy="1983105"/>
            <wp:effectExtent l="0" t="0" r="0" b="0"/>
            <wp:wrapTight wrapText="bothSides">
              <wp:wrapPolygon edited="0">
                <wp:start x="0" y="0"/>
                <wp:lineTo x="0" y="21372"/>
                <wp:lineTo x="21501" y="21372"/>
                <wp:lineTo x="21501" y="0"/>
                <wp:lineTo x="0" y="0"/>
              </wp:wrapPolygon>
            </wp:wrapTight>
            <wp:docPr id="11" name="Picture 11" descr="http://thumbs.media.smithsonianmag.com/filer/Cuban-Missile-Crisis-631.jpg__800x60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s.media.smithsonianmag.com/filer/Cuban-Missile-Crisis-631.jpg__800x600_q85_crop.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7195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BD6" w:rsidRPr="004D727B">
        <w:rPr>
          <w:rFonts w:asciiTheme="majorHAnsi" w:hAnsiTheme="majorHAnsi"/>
          <w:b/>
          <w:bCs/>
          <w:sz w:val="32"/>
        </w:rPr>
        <w:t>Aftermath</w:t>
      </w:r>
      <w:bookmarkEnd w:id="0"/>
      <w:r w:rsidR="00115BD6" w:rsidRPr="004D727B">
        <w:rPr>
          <w:rFonts w:asciiTheme="majorHAnsi" w:hAnsiTheme="majorHAnsi"/>
          <w:sz w:val="32"/>
        </w:rPr>
        <w:t> The crisis was a tactical victory for the Soviets but a strategic loss. They had been seen backing down, and the attempt to gain strategic parity had failed, to the anger of the Soviet military commanders. Khrushchev's fall from power a few years later can be partially linked to </w:t>
      </w:r>
      <w:hyperlink r:id="rId134" w:tooltip="Politburo of the CPSU Central Committee" w:history="1">
        <w:r w:rsidR="00115BD6" w:rsidRPr="004D727B">
          <w:rPr>
            <w:rStyle w:val="Hyperlink"/>
            <w:rFonts w:asciiTheme="majorHAnsi" w:hAnsiTheme="majorHAnsi"/>
            <w:color w:val="auto"/>
            <w:sz w:val="32"/>
            <w:u w:val="none"/>
          </w:rPr>
          <w:t>Politburo</w:t>
        </w:r>
      </w:hyperlink>
      <w:r w:rsidR="00115BD6" w:rsidRPr="004D727B">
        <w:rPr>
          <w:rFonts w:asciiTheme="majorHAnsi" w:hAnsiTheme="majorHAnsi"/>
          <w:sz w:val="32"/>
        </w:rPr>
        <w:t> embarrassment at both Khrushchev's backing down from the Americans and Khrushchev's creation of the crisis by deciding to install missiles in Cuba in the first place.</w:t>
      </w:r>
    </w:p>
    <w:p w:rsidR="001C59F7" w:rsidRDefault="001C59F7" w:rsidP="00115BD6">
      <w:pPr>
        <w:rPr>
          <w:noProof/>
        </w:rPr>
      </w:pPr>
      <w:r>
        <w:rPr>
          <w:noProof/>
        </w:rPr>
        <w:drawing>
          <wp:anchor distT="0" distB="0" distL="114300" distR="114300" simplePos="0" relativeHeight="251670528" behindDoc="1" locked="0" layoutInCell="1" allowOverlap="1" wp14:anchorId="42FBD25F" wp14:editId="51C266A5">
            <wp:simplePos x="0" y="0"/>
            <wp:positionH relativeFrom="column">
              <wp:posOffset>-2947035</wp:posOffset>
            </wp:positionH>
            <wp:positionV relativeFrom="paragraph">
              <wp:posOffset>112395</wp:posOffset>
            </wp:positionV>
            <wp:extent cx="4410075" cy="2900680"/>
            <wp:effectExtent l="0" t="0" r="9525" b="0"/>
            <wp:wrapTight wrapText="bothSides">
              <wp:wrapPolygon edited="0">
                <wp:start x="0" y="0"/>
                <wp:lineTo x="0" y="21420"/>
                <wp:lineTo x="21553" y="21420"/>
                <wp:lineTo x="21553" y="0"/>
                <wp:lineTo x="0" y="0"/>
              </wp:wrapPolygon>
            </wp:wrapTight>
            <wp:docPr id="13" name="Picture 13" descr="http://cdn.theatlantic.com/static/infocus/cubamissile101512/s_c03_1023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theatlantic.com/static/infocus/cubamissile101512/s_c03_10231624.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10075"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9F7" w:rsidRDefault="001C59F7" w:rsidP="00115BD6">
      <w:pPr>
        <w:rPr>
          <w:noProof/>
        </w:rPr>
      </w:pPr>
    </w:p>
    <w:p w:rsidR="001C59F7" w:rsidRDefault="001C59F7" w:rsidP="00115BD6">
      <w:pPr>
        <w:rPr>
          <w:noProof/>
        </w:rPr>
      </w:pPr>
    </w:p>
    <w:p w:rsidR="001C59F7" w:rsidRDefault="001C59F7" w:rsidP="00115BD6">
      <w:pPr>
        <w:rPr>
          <w:noProof/>
        </w:rPr>
      </w:pPr>
    </w:p>
    <w:p w:rsidR="001C59F7" w:rsidRDefault="001C59F7" w:rsidP="00115BD6">
      <w:pPr>
        <w:rPr>
          <w:noProof/>
        </w:rPr>
      </w:pPr>
    </w:p>
    <w:p w:rsidR="001C59F7" w:rsidRDefault="001C59F7" w:rsidP="00115BD6">
      <w:pPr>
        <w:rPr>
          <w:rFonts w:asciiTheme="majorHAnsi" w:hAnsiTheme="majorHAnsi"/>
          <w:sz w:val="36"/>
        </w:rPr>
      </w:pPr>
    </w:p>
    <w:p w:rsidR="001C59F7" w:rsidRDefault="001C59F7" w:rsidP="00115BD6">
      <w:pPr>
        <w:rPr>
          <w:rFonts w:asciiTheme="majorHAnsi" w:hAnsiTheme="majorHAnsi"/>
          <w:sz w:val="36"/>
        </w:rPr>
      </w:pPr>
    </w:p>
    <w:p w:rsidR="001C59F7" w:rsidRDefault="001C59F7">
      <w:pPr>
        <w:rPr>
          <w:rFonts w:asciiTheme="majorHAnsi" w:hAnsiTheme="majorHAnsi"/>
          <w:sz w:val="36"/>
        </w:rPr>
      </w:pPr>
      <w:r>
        <w:rPr>
          <w:rFonts w:asciiTheme="majorHAnsi" w:hAnsiTheme="majorHAnsi"/>
          <w:sz w:val="36"/>
        </w:rPr>
        <w:br w:type="page"/>
      </w:r>
    </w:p>
    <w:p w:rsidR="004D727B" w:rsidRPr="004D727B" w:rsidRDefault="004D727B" w:rsidP="004D727B">
      <w:pPr>
        <w:jc w:val="center"/>
        <w:rPr>
          <w:b/>
          <w:sz w:val="52"/>
          <w:szCs w:val="48"/>
        </w:rPr>
      </w:pPr>
      <w:r w:rsidRPr="004D727B">
        <w:rPr>
          <w:b/>
          <w:sz w:val="52"/>
          <w:szCs w:val="48"/>
        </w:rPr>
        <w:lastRenderedPageBreak/>
        <w:t>Cuban Missile Crisis Rubric</w:t>
      </w:r>
    </w:p>
    <w:p w:rsidR="004D727B" w:rsidRPr="004D727B" w:rsidRDefault="004D727B" w:rsidP="004D727B">
      <w:pPr>
        <w:pStyle w:val="ListParagraph"/>
        <w:numPr>
          <w:ilvl w:val="0"/>
          <w:numId w:val="8"/>
        </w:numPr>
        <w:rPr>
          <w:sz w:val="52"/>
          <w:szCs w:val="48"/>
        </w:rPr>
      </w:pPr>
      <w:r w:rsidRPr="004D727B">
        <w:rPr>
          <w:sz w:val="52"/>
          <w:szCs w:val="48"/>
        </w:rPr>
        <w:t>Title</w:t>
      </w:r>
    </w:p>
    <w:p w:rsidR="004D727B" w:rsidRPr="004D727B" w:rsidRDefault="004D727B" w:rsidP="004D727B">
      <w:pPr>
        <w:pStyle w:val="ListParagraph"/>
        <w:numPr>
          <w:ilvl w:val="0"/>
          <w:numId w:val="8"/>
        </w:numPr>
        <w:rPr>
          <w:sz w:val="52"/>
          <w:szCs w:val="48"/>
        </w:rPr>
      </w:pPr>
      <w:r w:rsidRPr="004D727B">
        <w:rPr>
          <w:sz w:val="52"/>
          <w:szCs w:val="48"/>
        </w:rPr>
        <w:t>Date</w:t>
      </w:r>
    </w:p>
    <w:p w:rsidR="004D727B" w:rsidRPr="004D727B" w:rsidRDefault="004D727B" w:rsidP="004D727B">
      <w:pPr>
        <w:pStyle w:val="ListParagraph"/>
        <w:numPr>
          <w:ilvl w:val="0"/>
          <w:numId w:val="8"/>
        </w:numPr>
        <w:rPr>
          <w:sz w:val="52"/>
          <w:szCs w:val="48"/>
        </w:rPr>
      </w:pPr>
      <w:r w:rsidRPr="004D727B">
        <w:rPr>
          <w:sz w:val="52"/>
          <w:szCs w:val="48"/>
        </w:rPr>
        <w:t>Picture</w:t>
      </w:r>
    </w:p>
    <w:p w:rsidR="004D727B" w:rsidRPr="004D727B" w:rsidRDefault="004D727B" w:rsidP="004D727B">
      <w:pPr>
        <w:pStyle w:val="ListParagraph"/>
        <w:numPr>
          <w:ilvl w:val="0"/>
          <w:numId w:val="8"/>
        </w:numPr>
        <w:rPr>
          <w:sz w:val="52"/>
          <w:szCs w:val="48"/>
        </w:rPr>
      </w:pPr>
      <w:r w:rsidRPr="004D727B">
        <w:rPr>
          <w:sz w:val="52"/>
          <w:szCs w:val="48"/>
        </w:rPr>
        <w:t>What was the CMC all about?</w:t>
      </w:r>
    </w:p>
    <w:p w:rsidR="004D727B" w:rsidRPr="004D727B" w:rsidRDefault="004D727B" w:rsidP="004D727B">
      <w:pPr>
        <w:pStyle w:val="ListParagraph"/>
        <w:numPr>
          <w:ilvl w:val="0"/>
          <w:numId w:val="8"/>
        </w:numPr>
        <w:rPr>
          <w:sz w:val="52"/>
          <w:szCs w:val="48"/>
        </w:rPr>
      </w:pPr>
      <w:r w:rsidRPr="004D727B">
        <w:rPr>
          <w:sz w:val="52"/>
          <w:szCs w:val="48"/>
        </w:rPr>
        <w:t xml:space="preserve">What could have happened if there </w:t>
      </w:r>
      <w:r>
        <w:rPr>
          <w:sz w:val="52"/>
          <w:szCs w:val="48"/>
        </w:rPr>
        <w:t>had been</w:t>
      </w:r>
      <w:r w:rsidRPr="004D727B">
        <w:rPr>
          <w:sz w:val="52"/>
          <w:szCs w:val="48"/>
        </w:rPr>
        <w:t xml:space="preserve"> no solution/agreement?</w:t>
      </w:r>
    </w:p>
    <w:p w:rsidR="004D727B" w:rsidRDefault="004D727B" w:rsidP="004D727B">
      <w:pPr>
        <w:rPr>
          <w:sz w:val="48"/>
          <w:szCs w:val="48"/>
        </w:rPr>
      </w:pPr>
    </w:p>
    <w:p w:rsidR="004D727B" w:rsidRDefault="004D727B" w:rsidP="004D727B">
      <w:pPr>
        <w:rPr>
          <w:sz w:val="48"/>
          <w:szCs w:val="48"/>
        </w:rPr>
      </w:pPr>
    </w:p>
    <w:p w:rsidR="004D727B" w:rsidRDefault="004D727B" w:rsidP="004D727B">
      <w:pPr>
        <w:rPr>
          <w:sz w:val="48"/>
          <w:szCs w:val="48"/>
        </w:rPr>
      </w:pPr>
    </w:p>
    <w:p w:rsidR="004D727B" w:rsidRDefault="004D727B" w:rsidP="004D727B">
      <w:pPr>
        <w:rPr>
          <w:sz w:val="48"/>
          <w:szCs w:val="48"/>
        </w:rPr>
      </w:pPr>
    </w:p>
    <w:p w:rsidR="004D727B" w:rsidRDefault="004D727B" w:rsidP="004D727B">
      <w:pPr>
        <w:rPr>
          <w:sz w:val="48"/>
          <w:szCs w:val="48"/>
        </w:rPr>
      </w:pPr>
    </w:p>
    <w:p w:rsidR="004D727B" w:rsidRDefault="004D727B" w:rsidP="004D727B">
      <w:pPr>
        <w:rPr>
          <w:sz w:val="48"/>
          <w:szCs w:val="48"/>
        </w:rPr>
      </w:pPr>
    </w:p>
    <w:p w:rsidR="004D727B" w:rsidRDefault="004D727B" w:rsidP="004D727B">
      <w:pPr>
        <w:rPr>
          <w:sz w:val="48"/>
          <w:szCs w:val="48"/>
        </w:rPr>
      </w:pPr>
    </w:p>
    <w:p w:rsidR="004D727B" w:rsidRDefault="004D727B" w:rsidP="004D727B">
      <w:pPr>
        <w:rPr>
          <w:sz w:val="48"/>
          <w:szCs w:val="48"/>
        </w:rPr>
      </w:pPr>
    </w:p>
    <w:p w:rsidR="004D727B" w:rsidRPr="004D727B" w:rsidRDefault="004D727B" w:rsidP="004D727B">
      <w:pPr>
        <w:rPr>
          <w:sz w:val="48"/>
          <w:szCs w:val="48"/>
        </w:rPr>
      </w:pPr>
    </w:p>
    <w:p w:rsidR="004D727B" w:rsidRDefault="004D727B" w:rsidP="001C59F7">
      <w:pPr>
        <w:jc w:val="center"/>
        <w:rPr>
          <w:rFonts w:asciiTheme="majorHAnsi" w:hAnsiTheme="majorHAnsi"/>
          <w:b/>
          <w:spacing w:val="60"/>
          <w:sz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1F1944" w:rsidRPr="001C59F7" w:rsidRDefault="001C59F7" w:rsidP="001C59F7">
      <w:pPr>
        <w:jc w:val="center"/>
        <w:rPr>
          <w:rFonts w:asciiTheme="majorHAnsi" w:hAnsiTheme="majorHAnsi"/>
          <w:b/>
          <w:spacing w:val="60"/>
          <w:sz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C59F7">
        <w:rPr>
          <w:rFonts w:asciiTheme="majorHAnsi" w:hAnsiTheme="majorHAnsi"/>
          <w:b/>
          <w:spacing w:val="60"/>
          <w:sz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Berlin Wall Falls</w:t>
      </w:r>
    </w:p>
    <w:p w:rsidR="001C59F7" w:rsidRPr="00FC4E22" w:rsidRDefault="001C59F7" w:rsidP="001C59F7">
      <w:pPr>
        <w:rPr>
          <w:rFonts w:asciiTheme="majorHAnsi" w:hAnsiTheme="majorHAnsi"/>
          <w:sz w:val="36"/>
        </w:rPr>
      </w:pPr>
      <w:r w:rsidRPr="00FC4E22">
        <w:rPr>
          <w:rFonts w:asciiTheme="majorHAnsi" w:hAnsiTheme="majorHAnsi"/>
          <w:sz w:val="36"/>
        </w:rPr>
        <w:t>The </w:t>
      </w:r>
      <w:r w:rsidRPr="00FC4E22">
        <w:rPr>
          <w:rFonts w:asciiTheme="majorHAnsi" w:hAnsiTheme="majorHAnsi"/>
          <w:b/>
          <w:bCs/>
          <w:sz w:val="36"/>
        </w:rPr>
        <w:t>Berlin Wall</w:t>
      </w:r>
      <w:r w:rsidRPr="00FC4E22">
        <w:rPr>
          <w:rFonts w:asciiTheme="majorHAnsi" w:hAnsiTheme="majorHAnsi"/>
          <w:sz w:val="36"/>
        </w:rPr>
        <w:t> was a long wall isolating West </w:t>
      </w:r>
      <w:hyperlink r:id="rId136" w:tooltip="Berlin" w:history="1">
        <w:r w:rsidRPr="00FC4E22">
          <w:rPr>
            <w:rStyle w:val="Hyperlink"/>
            <w:rFonts w:asciiTheme="majorHAnsi" w:hAnsiTheme="majorHAnsi"/>
            <w:color w:val="auto"/>
            <w:sz w:val="36"/>
            <w:u w:val="none"/>
          </w:rPr>
          <w:t>Berlin</w:t>
        </w:r>
      </w:hyperlink>
      <w:r w:rsidRPr="00FC4E22">
        <w:rPr>
          <w:rFonts w:asciiTheme="majorHAnsi" w:hAnsiTheme="majorHAnsi"/>
          <w:sz w:val="36"/>
        </w:rPr>
        <w:t> from the surrounding territory of </w:t>
      </w:r>
      <w:hyperlink r:id="rId137" w:tooltip="East Germany" w:history="1">
        <w:r w:rsidRPr="00FC4E22">
          <w:rPr>
            <w:rStyle w:val="Hyperlink"/>
            <w:rFonts w:asciiTheme="majorHAnsi" w:hAnsiTheme="majorHAnsi"/>
            <w:color w:val="auto"/>
            <w:sz w:val="36"/>
            <w:u w:val="none"/>
          </w:rPr>
          <w:t>East Germany</w:t>
        </w:r>
      </w:hyperlink>
      <w:r w:rsidR="0091117D">
        <w:rPr>
          <w:rFonts w:asciiTheme="majorHAnsi" w:hAnsiTheme="majorHAnsi"/>
          <w:sz w:val="36"/>
        </w:rPr>
        <w:t xml:space="preserve">. It existed </w:t>
      </w:r>
      <w:r w:rsidRPr="00FC4E22">
        <w:rPr>
          <w:rFonts w:asciiTheme="majorHAnsi" w:hAnsiTheme="majorHAnsi"/>
          <w:sz w:val="36"/>
        </w:rPr>
        <w:t>from </w:t>
      </w:r>
      <w:hyperlink r:id="rId138" w:tooltip="1961" w:history="1">
        <w:r w:rsidRPr="00FC4E22">
          <w:rPr>
            <w:rStyle w:val="Hyperlink"/>
            <w:rFonts w:asciiTheme="majorHAnsi" w:hAnsiTheme="majorHAnsi"/>
            <w:color w:val="auto"/>
            <w:sz w:val="36"/>
            <w:u w:val="none"/>
          </w:rPr>
          <w:t>1961</w:t>
        </w:r>
      </w:hyperlink>
      <w:r w:rsidRPr="00FC4E22">
        <w:rPr>
          <w:rFonts w:asciiTheme="majorHAnsi" w:hAnsiTheme="majorHAnsi"/>
          <w:sz w:val="36"/>
        </w:rPr>
        <w:t> until </w:t>
      </w:r>
      <w:hyperlink r:id="rId139" w:tooltip="1989" w:history="1">
        <w:r w:rsidRPr="00FC4E22">
          <w:rPr>
            <w:rStyle w:val="Hyperlink"/>
            <w:rFonts w:asciiTheme="majorHAnsi" w:hAnsiTheme="majorHAnsi"/>
            <w:color w:val="auto"/>
            <w:sz w:val="36"/>
            <w:u w:val="none"/>
          </w:rPr>
          <w:t>1989</w:t>
        </w:r>
      </w:hyperlink>
      <w:r w:rsidRPr="00FC4E22">
        <w:rPr>
          <w:rFonts w:asciiTheme="majorHAnsi" w:hAnsiTheme="majorHAnsi"/>
          <w:sz w:val="36"/>
        </w:rPr>
        <w:t>.</w:t>
      </w:r>
    </w:p>
    <w:p w:rsidR="001C59F7" w:rsidRPr="00FC4E22" w:rsidRDefault="0091117D" w:rsidP="001C59F7">
      <w:pPr>
        <w:rPr>
          <w:rFonts w:asciiTheme="majorHAnsi" w:hAnsiTheme="majorHAnsi"/>
          <w:sz w:val="36"/>
        </w:rPr>
      </w:pPr>
      <w:r>
        <w:rPr>
          <w:rFonts w:asciiTheme="majorHAnsi" w:hAnsiTheme="majorHAnsi"/>
          <w:sz w:val="36"/>
        </w:rPr>
        <w:t>I</w:t>
      </w:r>
      <w:r w:rsidR="001C59F7" w:rsidRPr="00FC4E22">
        <w:rPr>
          <w:rFonts w:asciiTheme="majorHAnsi" w:hAnsiTheme="majorHAnsi"/>
          <w:sz w:val="36"/>
        </w:rPr>
        <w:t>n 1987 </w:t>
      </w:r>
      <w:hyperlink r:id="rId140" w:history="1">
        <w:r w:rsidR="001C59F7" w:rsidRPr="00FC4E22">
          <w:rPr>
            <w:rStyle w:val="Hyperlink"/>
            <w:rFonts w:asciiTheme="majorHAnsi" w:hAnsiTheme="majorHAnsi"/>
            <w:color w:val="auto"/>
            <w:sz w:val="36"/>
            <w:u w:val="none"/>
          </w:rPr>
          <w:t>President Ronald Reagan</w:t>
        </w:r>
      </w:hyperlink>
      <w:r w:rsidR="001C59F7" w:rsidRPr="00FC4E22">
        <w:rPr>
          <w:rFonts w:asciiTheme="majorHAnsi" w:hAnsiTheme="majorHAnsi"/>
          <w:sz w:val="36"/>
        </w:rPr>
        <w:t> gave a speech in Berlin where he asked the leader of the Soviet Union,</w:t>
      </w:r>
      <w:r>
        <w:rPr>
          <w:rFonts w:asciiTheme="majorHAnsi" w:hAnsiTheme="majorHAnsi"/>
          <w:sz w:val="36"/>
        </w:rPr>
        <w:t xml:space="preserve"> </w:t>
      </w:r>
      <w:hyperlink r:id="rId141" w:history="1">
        <w:r w:rsidR="001C59F7" w:rsidRPr="00FC4E22">
          <w:rPr>
            <w:rStyle w:val="Hyperlink"/>
            <w:rFonts w:asciiTheme="majorHAnsi" w:hAnsiTheme="majorHAnsi"/>
            <w:color w:val="auto"/>
            <w:sz w:val="36"/>
            <w:u w:val="none"/>
          </w:rPr>
          <w:t>Mikhail Gorbachev</w:t>
        </w:r>
      </w:hyperlink>
      <w:r w:rsidR="001C59F7" w:rsidRPr="00FC4E22">
        <w:rPr>
          <w:rFonts w:asciiTheme="majorHAnsi" w:hAnsiTheme="majorHAnsi"/>
          <w:sz w:val="36"/>
        </w:rPr>
        <w:t>, to "Tear down this Wall!" </w:t>
      </w:r>
    </w:p>
    <w:p w:rsidR="001C59F7" w:rsidRPr="00FC4E22" w:rsidRDefault="001C59F7" w:rsidP="001C59F7">
      <w:pPr>
        <w:rPr>
          <w:rFonts w:asciiTheme="majorHAnsi" w:hAnsiTheme="majorHAnsi"/>
          <w:sz w:val="36"/>
        </w:rPr>
      </w:pPr>
      <w:r w:rsidRPr="00FC4E22">
        <w:rPr>
          <w:rFonts w:asciiTheme="majorHAnsi" w:hAnsiTheme="majorHAnsi"/>
          <w:noProof/>
          <w:sz w:val="36"/>
        </w:rPr>
        <w:drawing>
          <wp:inline distT="0" distB="0" distL="0" distR="0" wp14:anchorId="23BA7FE5" wp14:editId="44C947F6">
            <wp:extent cx="2171700" cy="1443756"/>
            <wp:effectExtent l="0" t="0" r="0" b="4445"/>
            <wp:docPr id="15" name="Picture 15" descr="Ronald Reagan at the Berl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nald Reagan at the Berlin Wal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71700" cy="1443756"/>
                    </a:xfrm>
                    <a:prstGeom prst="rect">
                      <a:avLst/>
                    </a:prstGeom>
                    <a:noFill/>
                    <a:ln>
                      <a:noFill/>
                    </a:ln>
                  </pic:spPr>
                </pic:pic>
              </a:graphicData>
            </a:graphic>
          </wp:inline>
        </w:drawing>
      </w:r>
    </w:p>
    <w:p w:rsidR="004D727B" w:rsidRDefault="001C59F7" w:rsidP="001C59F7">
      <w:pPr>
        <w:rPr>
          <w:rFonts w:asciiTheme="majorHAnsi" w:hAnsiTheme="majorHAnsi"/>
          <w:sz w:val="36"/>
        </w:rPr>
      </w:pPr>
      <w:r w:rsidRPr="00FC4E22">
        <w:rPr>
          <w:rFonts w:asciiTheme="majorHAnsi" w:hAnsiTheme="majorHAnsi"/>
          <w:sz w:val="36"/>
        </w:rPr>
        <w:t>Around that time the Soviet Union was beginning to collapse. They were losing their hold on East Germany. A few years later on November 9, 1989 the announcement was made. The borders were open and people could freely move between Eastern and Western Germany. Much of the wall was torn down by people chipping away as they celebrated the end to a divided Germany. On October 3, 1990 Germany was officially reunified into a single country.</w:t>
      </w:r>
    </w:p>
    <w:p w:rsidR="00E959F6" w:rsidRDefault="001C59F7" w:rsidP="001C59F7">
      <w:pPr>
        <w:rPr>
          <w:rFonts w:asciiTheme="majorHAnsi" w:hAnsiTheme="majorHAnsi"/>
          <w:sz w:val="36"/>
        </w:rPr>
      </w:pPr>
      <w:r>
        <w:rPr>
          <w:noProof/>
        </w:rPr>
        <w:drawing>
          <wp:anchor distT="0" distB="0" distL="114300" distR="114300" simplePos="0" relativeHeight="251671552" behindDoc="0" locked="0" layoutInCell="1" allowOverlap="1" wp14:anchorId="4B64B635" wp14:editId="71AEEEC9">
            <wp:simplePos x="0" y="0"/>
            <wp:positionH relativeFrom="column">
              <wp:posOffset>-106680</wp:posOffset>
            </wp:positionH>
            <wp:positionV relativeFrom="paragraph">
              <wp:posOffset>53975</wp:posOffset>
            </wp:positionV>
            <wp:extent cx="3286125" cy="2119630"/>
            <wp:effectExtent l="0" t="0" r="9525" b="0"/>
            <wp:wrapNone/>
            <wp:docPr id="14" name="Picture 14" descr="http://media.nj.com/star-ledger/photo/2012/07/11316360-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nj.com/star-ledger/photo/2012/07/11316360-standard.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86125"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EB48ADD" wp14:editId="2F4028A9">
            <wp:simplePos x="0" y="0"/>
            <wp:positionH relativeFrom="column">
              <wp:posOffset>3288030</wp:posOffset>
            </wp:positionH>
            <wp:positionV relativeFrom="paragraph">
              <wp:posOffset>295910</wp:posOffset>
            </wp:positionV>
            <wp:extent cx="3121660" cy="1628775"/>
            <wp:effectExtent l="0" t="0" r="2540" b="9525"/>
            <wp:wrapNone/>
            <wp:docPr id="16" name="Picture 16" descr="http://thephilanews.s3.amazonaws.com/wp-content/uploads/2013/03/Fall-of-the-Berlin-Wall-Beethovens-9th-Symp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ephilanews.s3.amazonaws.com/wp-content/uploads/2013/03/Fall-of-the-Berlin-Wall-Beethovens-9th-Symphony.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2166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9F6" w:rsidRPr="00E959F6" w:rsidRDefault="00E959F6" w:rsidP="00E959F6">
      <w:pPr>
        <w:rPr>
          <w:rFonts w:asciiTheme="majorHAnsi" w:hAnsiTheme="majorHAnsi"/>
          <w:sz w:val="36"/>
        </w:rPr>
      </w:pPr>
    </w:p>
    <w:p w:rsidR="00E959F6" w:rsidRPr="00E959F6" w:rsidRDefault="00E959F6" w:rsidP="00E959F6">
      <w:pPr>
        <w:rPr>
          <w:rFonts w:asciiTheme="majorHAnsi" w:hAnsiTheme="majorHAnsi"/>
          <w:sz w:val="36"/>
        </w:rPr>
      </w:pPr>
    </w:p>
    <w:p w:rsidR="00E959F6" w:rsidRDefault="00E959F6" w:rsidP="00E959F6">
      <w:pPr>
        <w:rPr>
          <w:rFonts w:asciiTheme="majorHAnsi" w:hAnsiTheme="majorHAnsi"/>
          <w:sz w:val="36"/>
        </w:rPr>
      </w:pPr>
    </w:p>
    <w:p w:rsidR="001C59F7" w:rsidRDefault="001C59F7" w:rsidP="00E959F6">
      <w:pPr>
        <w:jc w:val="right"/>
        <w:rPr>
          <w:rFonts w:asciiTheme="majorHAnsi" w:hAnsiTheme="majorHAnsi"/>
          <w:sz w:val="36"/>
        </w:rPr>
      </w:pPr>
    </w:p>
    <w:p w:rsidR="00E959F6" w:rsidRDefault="00E959F6" w:rsidP="00E959F6">
      <w:pPr>
        <w:jc w:val="right"/>
        <w:rPr>
          <w:rFonts w:asciiTheme="majorHAnsi" w:hAnsiTheme="majorHAnsi"/>
          <w:sz w:val="36"/>
        </w:rPr>
      </w:pPr>
    </w:p>
    <w:p w:rsidR="00E959F6" w:rsidRPr="0091117D" w:rsidRDefault="0091117D" w:rsidP="0091117D">
      <w:pPr>
        <w:jc w:val="center"/>
        <w:rPr>
          <w:rFonts w:asciiTheme="majorHAnsi" w:hAnsiTheme="majorHAnsi"/>
          <w:b/>
          <w:sz w:val="52"/>
        </w:rPr>
      </w:pPr>
      <w:r w:rsidRPr="0091117D">
        <w:rPr>
          <w:rFonts w:asciiTheme="majorHAnsi" w:hAnsiTheme="majorHAnsi"/>
          <w:b/>
          <w:sz w:val="52"/>
        </w:rPr>
        <w:lastRenderedPageBreak/>
        <w:t>Berlin Wall Falls Rubric</w:t>
      </w:r>
    </w:p>
    <w:p w:rsidR="0091117D" w:rsidRDefault="0091117D" w:rsidP="0091117D">
      <w:pPr>
        <w:pStyle w:val="ListParagraph"/>
        <w:numPr>
          <w:ilvl w:val="0"/>
          <w:numId w:val="9"/>
        </w:numPr>
        <w:rPr>
          <w:rFonts w:asciiTheme="majorHAnsi" w:hAnsiTheme="majorHAnsi"/>
          <w:sz w:val="52"/>
        </w:rPr>
      </w:pPr>
      <w:r>
        <w:rPr>
          <w:rFonts w:asciiTheme="majorHAnsi" w:hAnsiTheme="majorHAnsi"/>
          <w:sz w:val="52"/>
        </w:rPr>
        <w:t>Title</w:t>
      </w:r>
    </w:p>
    <w:p w:rsidR="0091117D" w:rsidRDefault="0091117D" w:rsidP="0091117D">
      <w:pPr>
        <w:pStyle w:val="ListParagraph"/>
        <w:numPr>
          <w:ilvl w:val="0"/>
          <w:numId w:val="9"/>
        </w:numPr>
        <w:rPr>
          <w:rFonts w:asciiTheme="majorHAnsi" w:hAnsiTheme="majorHAnsi"/>
          <w:sz w:val="52"/>
        </w:rPr>
      </w:pPr>
      <w:r>
        <w:rPr>
          <w:rFonts w:asciiTheme="majorHAnsi" w:hAnsiTheme="majorHAnsi"/>
          <w:sz w:val="52"/>
        </w:rPr>
        <w:t>Date</w:t>
      </w:r>
      <w:bookmarkStart w:id="1" w:name="_GoBack"/>
      <w:bookmarkEnd w:id="1"/>
    </w:p>
    <w:p w:rsidR="0091117D" w:rsidRDefault="0091117D" w:rsidP="0091117D">
      <w:pPr>
        <w:pStyle w:val="ListParagraph"/>
        <w:numPr>
          <w:ilvl w:val="0"/>
          <w:numId w:val="9"/>
        </w:numPr>
        <w:rPr>
          <w:rFonts w:asciiTheme="majorHAnsi" w:hAnsiTheme="majorHAnsi"/>
          <w:sz w:val="52"/>
        </w:rPr>
      </w:pPr>
      <w:r>
        <w:rPr>
          <w:rFonts w:asciiTheme="majorHAnsi" w:hAnsiTheme="majorHAnsi"/>
          <w:sz w:val="52"/>
        </w:rPr>
        <w:t>Picture</w:t>
      </w:r>
    </w:p>
    <w:p w:rsidR="0091117D" w:rsidRDefault="0091117D" w:rsidP="0091117D">
      <w:pPr>
        <w:pStyle w:val="ListParagraph"/>
        <w:numPr>
          <w:ilvl w:val="0"/>
          <w:numId w:val="9"/>
        </w:numPr>
        <w:rPr>
          <w:rFonts w:asciiTheme="majorHAnsi" w:hAnsiTheme="majorHAnsi"/>
          <w:sz w:val="52"/>
        </w:rPr>
      </w:pPr>
      <w:r>
        <w:rPr>
          <w:rFonts w:asciiTheme="majorHAnsi" w:hAnsiTheme="majorHAnsi"/>
          <w:sz w:val="52"/>
        </w:rPr>
        <w:t>Why did the wall exist?</w:t>
      </w:r>
    </w:p>
    <w:p w:rsidR="0091117D" w:rsidRPr="0091117D" w:rsidRDefault="0091117D" w:rsidP="0091117D">
      <w:pPr>
        <w:pStyle w:val="ListParagraph"/>
        <w:numPr>
          <w:ilvl w:val="0"/>
          <w:numId w:val="9"/>
        </w:numPr>
        <w:rPr>
          <w:rFonts w:asciiTheme="majorHAnsi" w:hAnsiTheme="majorHAnsi"/>
          <w:sz w:val="52"/>
        </w:rPr>
      </w:pPr>
      <w:r>
        <w:rPr>
          <w:rFonts w:asciiTheme="majorHAnsi" w:hAnsiTheme="majorHAnsi"/>
          <w:sz w:val="52"/>
        </w:rPr>
        <w:t>When, how, and why did the wall get torn down?</w:t>
      </w:r>
    </w:p>
    <w:sectPr w:rsidR="0091117D" w:rsidRPr="0091117D" w:rsidSect="006234E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944" w:rsidRDefault="001F1944" w:rsidP="00A50D68">
      <w:pPr>
        <w:spacing w:after="0" w:line="240" w:lineRule="auto"/>
      </w:pPr>
      <w:r>
        <w:separator/>
      </w:r>
    </w:p>
  </w:endnote>
  <w:endnote w:type="continuationSeparator" w:id="0">
    <w:p w:rsidR="001F1944" w:rsidRDefault="001F1944" w:rsidP="00A50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944" w:rsidRDefault="001F1944" w:rsidP="00A50D68">
      <w:pPr>
        <w:spacing w:after="0" w:line="240" w:lineRule="auto"/>
      </w:pPr>
      <w:r>
        <w:separator/>
      </w:r>
    </w:p>
  </w:footnote>
  <w:footnote w:type="continuationSeparator" w:id="0">
    <w:p w:rsidR="001F1944" w:rsidRDefault="001F1944" w:rsidP="00A50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D5935"/>
    <w:multiLevelType w:val="hybridMultilevel"/>
    <w:tmpl w:val="A318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E05187"/>
    <w:multiLevelType w:val="hybridMultilevel"/>
    <w:tmpl w:val="9A4A7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03006"/>
    <w:multiLevelType w:val="multilevel"/>
    <w:tmpl w:val="2E4C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345BA4"/>
    <w:multiLevelType w:val="hybridMultilevel"/>
    <w:tmpl w:val="1DEEA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CB2E10"/>
    <w:multiLevelType w:val="hybridMultilevel"/>
    <w:tmpl w:val="90E402D0"/>
    <w:lvl w:ilvl="0" w:tplc="B106A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3B65F7"/>
    <w:multiLevelType w:val="hybridMultilevel"/>
    <w:tmpl w:val="459CC8D0"/>
    <w:lvl w:ilvl="0" w:tplc="281659EC">
      <w:start w:val="1"/>
      <w:numFmt w:val="decimal"/>
      <w:lvlText w:val="%1."/>
      <w:lvlJc w:val="left"/>
      <w:pPr>
        <w:ind w:left="765" w:hanging="405"/>
      </w:pPr>
      <w:rPr>
        <w:rFonts w:hint="default"/>
        <w:sz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566FE"/>
    <w:multiLevelType w:val="hybridMultilevel"/>
    <w:tmpl w:val="EB48D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993085"/>
    <w:multiLevelType w:val="hybridMultilevel"/>
    <w:tmpl w:val="08700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3C4BAF"/>
    <w:multiLevelType w:val="hybridMultilevel"/>
    <w:tmpl w:val="82D6D082"/>
    <w:lvl w:ilvl="0" w:tplc="824E7526">
      <w:start w:val="1"/>
      <w:numFmt w:val="decimal"/>
      <w:lvlText w:val="%1."/>
      <w:lvlJc w:val="left"/>
      <w:pPr>
        <w:ind w:left="720" w:hanging="36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1"/>
  </w:num>
  <w:num w:numId="5">
    <w:abstractNumId w:val="6"/>
  </w:num>
  <w:num w:numId="6">
    <w:abstractNumId w:val="3"/>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D68"/>
    <w:rsid w:val="00085C12"/>
    <w:rsid w:val="000C6829"/>
    <w:rsid w:val="00115BD6"/>
    <w:rsid w:val="001C59F7"/>
    <w:rsid w:val="001F1944"/>
    <w:rsid w:val="002430EF"/>
    <w:rsid w:val="002524A3"/>
    <w:rsid w:val="00394F7C"/>
    <w:rsid w:val="003D601E"/>
    <w:rsid w:val="004D727B"/>
    <w:rsid w:val="005563F3"/>
    <w:rsid w:val="006234EB"/>
    <w:rsid w:val="00660CA9"/>
    <w:rsid w:val="007E62EF"/>
    <w:rsid w:val="0090434B"/>
    <w:rsid w:val="0091117D"/>
    <w:rsid w:val="00A50D68"/>
    <w:rsid w:val="00A63F59"/>
    <w:rsid w:val="00A747B2"/>
    <w:rsid w:val="00BC5640"/>
    <w:rsid w:val="00DB3C01"/>
    <w:rsid w:val="00E959F6"/>
    <w:rsid w:val="00FC4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45198-B4A2-4B81-ACC1-AA072C99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D68"/>
    <w:rPr>
      <w:color w:val="0000FF" w:themeColor="hyperlink"/>
      <w:u w:val="single"/>
    </w:rPr>
  </w:style>
  <w:style w:type="paragraph" w:styleId="Header">
    <w:name w:val="header"/>
    <w:basedOn w:val="Normal"/>
    <w:link w:val="HeaderChar"/>
    <w:uiPriority w:val="99"/>
    <w:unhideWhenUsed/>
    <w:rsid w:val="00A50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D68"/>
  </w:style>
  <w:style w:type="paragraph" w:styleId="Footer">
    <w:name w:val="footer"/>
    <w:basedOn w:val="Normal"/>
    <w:link w:val="FooterChar"/>
    <w:uiPriority w:val="99"/>
    <w:unhideWhenUsed/>
    <w:rsid w:val="00A50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D68"/>
  </w:style>
  <w:style w:type="paragraph" w:styleId="BalloonText">
    <w:name w:val="Balloon Text"/>
    <w:basedOn w:val="Normal"/>
    <w:link w:val="BalloonTextChar"/>
    <w:uiPriority w:val="99"/>
    <w:semiHidden/>
    <w:unhideWhenUsed/>
    <w:rsid w:val="00A50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D68"/>
    <w:rPr>
      <w:rFonts w:ascii="Tahoma" w:hAnsi="Tahoma" w:cs="Tahoma"/>
      <w:sz w:val="16"/>
      <w:szCs w:val="16"/>
    </w:rPr>
  </w:style>
  <w:style w:type="character" w:customStyle="1" w:styleId="apple-converted-space">
    <w:name w:val="apple-converted-space"/>
    <w:basedOn w:val="DefaultParagraphFont"/>
    <w:rsid w:val="00BC5640"/>
  </w:style>
  <w:style w:type="paragraph" w:styleId="ListParagraph">
    <w:name w:val="List Paragraph"/>
    <w:basedOn w:val="Normal"/>
    <w:uiPriority w:val="34"/>
    <w:qFormat/>
    <w:rsid w:val="00252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44748">
      <w:bodyDiv w:val="1"/>
      <w:marLeft w:val="0"/>
      <w:marRight w:val="0"/>
      <w:marTop w:val="0"/>
      <w:marBottom w:val="0"/>
      <w:divBdr>
        <w:top w:val="none" w:sz="0" w:space="0" w:color="auto"/>
        <w:left w:val="none" w:sz="0" w:space="0" w:color="auto"/>
        <w:bottom w:val="none" w:sz="0" w:space="0" w:color="auto"/>
        <w:right w:val="none" w:sz="0" w:space="0" w:color="auto"/>
      </w:divBdr>
    </w:div>
    <w:div w:id="440298304">
      <w:bodyDiv w:val="1"/>
      <w:marLeft w:val="0"/>
      <w:marRight w:val="0"/>
      <w:marTop w:val="0"/>
      <w:marBottom w:val="0"/>
      <w:divBdr>
        <w:top w:val="none" w:sz="0" w:space="0" w:color="auto"/>
        <w:left w:val="none" w:sz="0" w:space="0" w:color="auto"/>
        <w:bottom w:val="none" w:sz="0" w:space="0" w:color="auto"/>
        <w:right w:val="none" w:sz="0" w:space="0" w:color="auto"/>
      </w:divBdr>
    </w:div>
    <w:div w:id="478302957">
      <w:bodyDiv w:val="1"/>
      <w:marLeft w:val="0"/>
      <w:marRight w:val="0"/>
      <w:marTop w:val="0"/>
      <w:marBottom w:val="0"/>
      <w:divBdr>
        <w:top w:val="none" w:sz="0" w:space="0" w:color="auto"/>
        <w:left w:val="none" w:sz="0" w:space="0" w:color="auto"/>
        <w:bottom w:val="none" w:sz="0" w:space="0" w:color="auto"/>
        <w:right w:val="none" w:sz="0" w:space="0" w:color="auto"/>
      </w:divBdr>
    </w:div>
    <w:div w:id="485896105">
      <w:bodyDiv w:val="1"/>
      <w:marLeft w:val="0"/>
      <w:marRight w:val="0"/>
      <w:marTop w:val="0"/>
      <w:marBottom w:val="0"/>
      <w:divBdr>
        <w:top w:val="none" w:sz="0" w:space="0" w:color="auto"/>
        <w:left w:val="none" w:sz="0" w:space="0" w:color="auto"/>
        <w:bottom w:val="none" w:sz="0" w:space="0" w:color="auto"/>
        <w:right w:val="none" w:sz="0" w:space="0" w:color="auto"/>
      </w:divBdr>
    </w:div>
    <w:div w:id="651108038">
      <w:bodyDiv w:val="1"/>
      <w:marLeft w:val="0"/>
      <w:marRight w:val="0"/>
      <w:marTop w:val="0"/>
      <w:marBottom w:val="0"/>
      <w:divBdr>
        <w:top w:val="none" w:sz="0" w:space="0" w:color="auto"/>
        <w:left w:val="none" w:sz="0" w:space="0" w:color="auto"/>
        <w:bottom w:val="none" w:sz="0" w:space="0" w:color="auto"/>
        <w:right w:val="none" w:sz="0" w:space="0" w:color="auto"/>
      </w:divBdr>
    </w:div>
    <w:div w:id="702483567">
      <w:bodyDiv w:val="1"/>
      <w:marLeft w:val="0"/>
      <w:marRight w:val="0"/>
      <w:marTop w:val="0"/>
      <w:marBottom w:val="0"/>
      <w:divBdr>
        <w:top w:val="none" w:sz="0" w:space="0" w:color="auto"/>
        <w:left w:val="none" w:sz="0" w:space="0" w:color="auto"/>
        <w:bottom w:val="none" w:sz="0" w:space="0" w:color="auto"/>
        <w:right w:val="none" w:sz="0" w:space="0" w:color="auto"/>
      </w:divBdr>
    </w:div>
    <w:div w:id="971600262">
      <w:bodyDiv w:val="1"/>
      <w:marLeft w:val="0"/>
      <w:marRight w:val="0"/>
      <w:marTop w:val="0"/>
      <w:marBottom w:val="0"/>
      <w:divBdr>
        <w:top w:val="none" w:sz="0" w:space="0" w:color="auto"/>
        <w:left w:val="none" w:sz="0" w:space="0" w:color="auto"/>
        <w:bottom w:val="none" w:sz="0" w:space="0" w:color="auto"/>
        <w:right w:val="none" w:sz="0" w:space="0" w:color="auto"/>
      </w:divBdr>
    </w:div>
    <w:div w:id="1217353984">
      <w:bodyDiv w:val="1"/>
      <w:marLeft w:val="0"/>
      <w:marRight w:val="0"/>
      <w:marTop w:val="0"/>
      <w:marBottom w:val="0"/>
      <w:divBdr>
        <w:top w:val="none" w:sz="0" w:space="0" w:color="auto"/>
        <w:left w:val="none" w:sz="0" w:space="0" w:color="auto"/>
        <w:bottom w:val="none" w:sz="0" w:space="0" w:color="auto"/>
        <w:right w:val="none" w:sz="0" w:space="0" w:color="auto"/>
      </w:divBdr>
    </w:div>
    <w:div w:id="1549610614">
      <w:bodyDiv w:val="1"/>
      <w:marLeft w:val="0"/>
      <w:marRight w:val="0"/>
      <w:marTop w:val="0"/>
      <w:marBottom w:val="0"/>
      <w:divBdr>
        <w:top w:val="none" w:sz="0" w:space="0" w:color="auto"/>
        <w:left w:val="none" w:sz="0" w:space="0" w:color="auto"/>
        <w:bottom w:val="none" w:sz="0" w:space="0" w:color="auto"/>
        <w:right w:val="none" w:sz="0" w:space="0" w:color="auto"/>
      </w:divBdr>
    </w:div>
    <w:div w:id="206401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cyclopedia.kids.net.au/page/vi/Vienna" TargetMode="External"/><Relationship Id="rId117" Type="http://schemas.openxmlformats.org/officeDocument/2006/relationships/hyperlink" Target="http://encyclopedia.kids.net.au/page/19/1960" TargetMode="External"/><Relationship Id="rId21" Type="http://schemas.openxmlformats.org/officeDocument/2006/relationships/hyperlink" Target="http://encyclopedia.kids.net.au/page/tr/Trieste" TargetMode="External"/><Relationship Id="rId42" Type="http://schemas.openxmlformats.org/officeDocument/2006/relationships/hyperlink" Target="http://encyclopedia.kids.net.au/page/co/Cold_War" TargetMode="External"/><Relationship Id="rId47" Type="http://schemas.openxmlformats.org/officeDocument/2006/relationships/image" Target="media/image4.jpeg"/><Relationship Id="rId63" Type="http://schemas.openxmlformats.org/officeDocument/2006/relationships/hyperlink" Target="http://encyclopedia.kids.net.au/page/se/September_12" TargetMode="External"/><Relationship Id="rId68" Type="http://schemas.openxmlformats.org/officeDocument/2006/relationships/hyperlink" Target="http://encyclopedia.kids.net.au/page/19/1949" TargetMode="External"/><Relationship Id="rId84" Type="http://schemas.openxmlformats.org/officeDocument/2006/relationships/hyperlink" Target="http://encyclopedia.kids.net.au/page/19/1991" TargetMode="External"/><Relationship Id="rId89" Type="http://schemas.openxmlformats.org/officeDocument/2006/relationships/hyperlink" Target="http://encyclopedia.kids.net.au/page/us/USSR" TargetMode="External"/><Relationship Id="rId112" Type="http://schemas.openxmlformats.org/officeDocument/2006/relationships/hyperlink" Target="http://encyclopedia.kids.net.au/page/tu/Turkey" TargetMode="External"/><Relationship Id="rId133" Type="http://schemas.openxmlformats.org/officeDocument/2006/relationships/image" Target="media/image12.jpeg"/><Relationship Id="rId138" Type="http://schemas.openxmlformats.org/officeDocument/2006/relationships/hyperlink" Target="http://encyclopedia.kids.net.au/page/19/1961" TargetMode="External"/><Relationship Id="rId16" Type="http://schemas.openxmlformats.org/officeDocument/2006/relationships/hyperlink" Target="http://encyclopedia.kids.net.au/page/fu/Fulton%2C_Missouri" TargetMode="External"/><Relationship Id="rId107" Type="http://schemas.openxmlformats.org/officeDocument/2006/relationships/hyperlink" Target="http://encyclopedia.kids.net.au/page/sp/Space_Race?title=Apollo-Soyuz_mission" TargetMode="External"/><Relationship Id="rId11" Type="http://schemas.openxmlformats.org/officeDocument/2006/relationships/hyperlink" Target="http://encyclopedia.kids.net.au/page/so/Soviet_Union" TargetMode="External"/><Relationship Id="rId32" Type="http://schemas.openxmlformats.org/officeDocument/2006/relationships/image" Target="media/image2.gif"/><Relationship Id="rId37" Type="http://schemas.openxmlformats.org/officeDocument/2006/relationships/hyperlink" Target="http://encyclopedia.kids.net.au/page/co/Cold_War" TargetMode="External"/><Relationship Id="rId53" Type="http://schemas.openxmlformats.org/officeDocument/2006/relationships/hyperlink" Target="http://encyclopedia.kids.net.au/page/19/1948" TargetMode="External"/><Relationship Id="rId58" Type="http://schemas.openxmlformats.org/officeDocument/2006/relationships/hyperlink" Target="http://encyclopedia.kids.net.au/page/wa/Washington%2C_D.C." TargetMode="External"/><Relationship Id="rId74" Type="http://schemas.openxmlformats.org/officeDocument/2006/relationships/hyperlink" Target="http://encyclopedia.kids.net.au/page/al/Albania" TargetMode="External"/><Relationship Id="rId79" Type="http://schemas.openxmlformats.org/officeDocument/2006/relationships/hyperlink" Target="http://encyclopedia.kids.net.au/page/po/Poland" TargetMode="External"/><Relationship Id="rId102" Type="http://schemas.openxmlformats.org/officeDocument/2006/relationships/hyperlink" Target="http://encyclopedia.kids.net.au/page/ap/Apollo_11" TargetMode="External"/><Relationship Id="rId123" Type="http://schemas.openxmlformats.org/officeDocument/2006/relationships/hyperlink" Target="http://encyclopedia.kids.net.au/page/19/1962" TargetMode="External"/><Relationship Id="rId128" Type="http://schemas.openxmlformats.org/officeDocument/2006/relationships/hyperlink" Target="http://encyclopedia.kids.net.au/page/nu/Nuclear_weapon" TargetMode="External"/><Relationship Id="rId144" Type="http://schemas.openxmlformats.org/officeDocument/2006/relationships/image" Target="media/image16.jpeg"/><Relationship Id="rId5" Type="http://schemas.openxmlformats.org/officeDocument/2006/relationships/webSettings" Target="webSettings.xml"/><Relationship Id="rId90" Type="http://schemas.openxmlformats.org/officeDocument/2006/relationships/hyperlink" Target="http://encyclopedia.kids.net.au/page/sp/Sputnik_1" TargetMode="External"/><Relationship Id="rId95" Type="http://schemas.openxmlformats.org/officeDocument/2006/relationships/hyperlink" Target="http://encyclopedia.kids.net.au/page/19/1961" TargetMode="External"/><Relationship Id="rId22" Type="http://schemas.openxmlformats.org/officeDocument/2006/relationships/hyperlink" Target="http://encyclopedia.kids.net.au/page/ad/Adriatic_Sea" TargetMode="External"/><Relationship Id="rId27" Type="http://schemas.openxmlformats.org/officeDocument/2006/relationships/hyperlink" Target="http://encyclopedia.kids.net.au/page/bu/Budapest" TargetMode="External"/><Relationship Id="rId43" Type="http://schemas.openxmlformats.org/officeDocument/2006/relationships/hyperlink" Target="http://encyclopedia.kids.net.au/page/un/United_States" TargetMode="External"/><Relationship Id="rId48" Type="http://schemas.openxmlformats.org/officeDocument/2006/relationships/image" Target="media/image5.gif"/><Relationship Id="rId64" Type="http://schemas.openxmlformats.org/officeDocument/2006/relationships/hyperlink" Target="http://encyclopedia.kids.net.au/page/20/2001" TargetMode="External"/><Relationship Id="rId69" Type="http://schemas.openxmlformats.org/officeDocument/2006/relationships/hyperlink" Target="http://encyclopedia.kids.net.au/page/ni/Nikita_Khrushchev" TargetMode="External"/><Relationship Id="rId113" Type="http://schemas.openxmlformats.org/officeDocument/2006/relationships/hyperlink" Target="http://encyclopedia.kids.net.au/page/bo/Bod%F8" TargetMode="External"/><Relationship Id="rId118" Type="http://schemas.openxmlformats.org/officeDocument/2006/relationships/hyperlink" Target="http://encyclopedia.kids.net.au/page/dw/Dwight_Eisenhower" TargetMode="External"/><Relationship Id="rId134" Type="http://schemas.openxmlformats.org/officeDocument/2006/relationships/hyperlink" Target="http://encyclopedia.kids.net.au/page/po/Politburo_of_the_CPSU_Central_Committee" TargetMode="External"/><Relationship Id="rId139" Type="http://schemas.openxmlformats.org/officeDocument/2006/relationships/hyperlink" Target="http://encyclopedia.kids.net.au/page/19/1989" TargetMode="External"/><Relationship Id="rId80" Type="http://schemas.openxmlformats.org/officeDocument/2006/relationships/hyperlink" Target="http://encyclopedia.kids.net.au/page/cz/Czechoslovakia" TargetMode="External"/><Relationship Id="rId85" Type="http://schemas.openxmlformats.org/officeDocument/2006/relationships/hyperlink" Target="http://encyclopedia.kids.net.au/page/pr/Prague" TargetMode="External"/><Relationship Id="rId3" Type="http://schemas.openxmlformats.org/officeDocument/2006/relationships/styles" Target="styles.xml"/><Relationship Id="rId12" Type="http://schemas.openxmlformats.org/officeDocument/2006/relationships/hyperlink" Target="http://encyclopedia.kids.net.au/page/fr/Free_World" TargetMode="External"/><Relationship Id="rId17" Type="http://schemas.openxmlformats.org/officeDocument/2006/relationships/hyperlink" Target="http://encyclopedia.kids.net.au/page/mi/Missouri" TargetMode="External"/><Relationship Id="rId25" Type="http://schemas.openxmlformats.org/officeDocument/2006/relationships/hyperlink" Target="http://encyclopedia.kids.net.au/page/pr/Prague" TargetMode="External"/><Relationship Id="rId33" Type="http://schemas.openxmlformats.org/officeDocument/2006/relationships/image" Target="media/image3.gif"/><Relationship Id="rId38" Type="http://schemas.openxmlformats.org/officeDocument/2006/relationships/hyperlink" Target="http://encyclopedia.kids.net.au/page/19/1989" TargetMode="External"/><Relationship Id="rId46" Type="http://schemas.openxmlformats.org/officeDocument/2006/relationships/hyperlink" Target="http://encyclopedia.kids.net.au/page/we/West_Berlin" TargetMode="External"/><Relationship Id="rId59" Type="http://schemas.openxmlformats.org/officeDocument/2006/relationships/hyperlink" Target="http://encyclopedia.kids.net.au/page/ap/April_4" TargetMode="External"/><Relationship Id="rId67" Type="http://schemas.openxmlformats.org/officeDocument/2006/relationships/hyperlink" Target="http://encyclopedia.kids.net.au/page/na/NATO" TargetMode="External"/><Relationship Id="rId103" Type="http://schemas.openxmlformats.org/officeDocument/2006/relationships/hyperlink" Target="http://encyclopedia.kids.net.au/page/19/1969" TargetMode="External"/><Relationship Id="rId108" Type="http://schemas.openxmlformats.org/officeDocument/2006/relationships/hyperlink" Target="http://encyclopedia.kids.net.au/page/19/1975" TargetMode="External"/><Relationship Id="rId116" Type="http://schemas.openxmlformats.org/officeDocument/2006/relationships/hyperlink" Target="http://encyclopedia.kids.net.au/page/ma/May_1" TargetMode="External"/><Relationship Id="rId124" Type="http://schemas.openxmlformats.org/officeDocument/2006/relationships/hyperlink" Target="http://encyclopedia.kids.net.au/page/be/Berlin" TargetMode="External"/><Relationship Id="rId129" Type="http://schemas.openxmlformats.org/officeDocument/2006/relationships/hyperlink" Target="http://encyclopedia.kids.net.au/page/cu/Cuba" TargetMode="External"/><Relationship Id="rId137" Type="http://schemas.openxmlformats.org/officeDocument/2006/relationships/hyperlink" Target="http://encyclopedia.kids.net.au/page/ea/East_Germany" TargetMode="External"/><Relationship Id="rId20" Type="http://schemas.openxmlformats.org/officeDocument/2006/relationships/hyperlink" Target="http://encyclopedia.kids.net.au/page/ba/Baltic_Sea" TargetMode="External"/><Relationship Id="rId41" Type="http://schemas.openxmlformats.org/officeDocument/2006/relationships/hyperlink" Target="http://encyclopedia.kids.net.au/page/19/1990" TargetMode="External"/><Relationship Id="rId54" Type="http://schemas.openxmlformats.org/officeDocument/2006/relationships/hyperlink" Target="http://encyclopedia.kids.net.au/page/ma/May_11" TargetMode="External"/><Relationship Id="rId62" Type="http://schemas.openxmlformats.org/officeDocument/2006/relationships/hyperlink" Target="http://encyclopedia.kids.net.au/page/un/United_States" TargetMode="External"/><Relationship Id="rId70" Type="http://schemas.openxmlformats.org/officeDocument/2006/relationships/hyperlink" Target="http://encyclopedia.kids.net.au/page/19/1955" TargetMode="External"/><Relationship Id="rId75" Type="http://schemas.openxmlformats.org/officeDocument/2006/relationships/hyperlink" Target="http://encyclopedia.kids.net.au/page/bu/Bulgaria" TargetMode="External"/><Relationship Id="rId83" Type="http://schemas.openxmlformats.org/officeDocument/2006/relationships/hyperlink" Target="http://encyclopedia.kids.net.au/page/ma/March_31" TargetMode="External"/><Relationship Id="rId88" Type="http://schemas.openxmlformats.org/officeDocument/2006/relationships/hyperlink" Target="http://encyclopedia.kids.net.au/page/un/United_States" TargetMode="External"/><Relationship Id="rId91" Type="http://schemas.openxmlformats.org/officeDocument/2006/relationships/hyperlink" Target="http://encyclopedia.kids.net.au/page/19/1957" TargetMode="External"/><Relationship Id="rId96" Type="http://schemas.openxmlformats.org/officeDocument/2006/relationships/hyperlink" Target="http://encyclopedia.kids.net.au/page/or/Orbit" TargetMode="External"/><Relationship Id="rId111" Type="http://schemas.openxmlformats.org/officeDocument/2006/relationships/hyperlink" Target="http://encyclopedia.kids.net.au/page/ad/Adana" TargetMode="External"/><Relationship Id="rId132" Type="http://schemas.openxmlformats.org/officeDocument/2006/relationships/image" Target="media/image11.jpeg"/><Relationship Id="rId140" Type="http://schemas.openxmlformats.org/officeDocument/2006/relationships/hyperlink" Target="http://www.ducksters.com/biography/uspresidents/ronaldreagan.php"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cyclopedia.kids.net.au/page/19/1946" TargetMode="External"/><Relationship Id="rId23" Type="http://schemas.openxmlformats.org/officeDocument/2006/relationships/hyperlink" Target="http://encyclopedia.kids.net.au/page/wa/Warsaw" TargetMode="External"/><Relationship Id="rId28" Type="http://schemas.openxmlformats.org/officeDocument/2006/relationships/hyperlink" Target="http://encyclopedia.kids.net.au/page/be/Belgrade" TargetMode="External"/><Relationship Id="rId36" Type="http://schemas.openxmlformats.org/officeDocument/2006/relationships/hyperlink" Target="http://encyclopedia.kids.net.au/page/19/1949" TargetMode="External"/><Relationship Id="rId49" Type="http://schemas.openxmlformats.org/officeDocument/2006/relationships/hyperlink" Target="http://encyclopedia.kids.net.au/page/ju/June_26" TargetMode="External"/><Relationship Id="rId57" Type="http://schemas.openxmlformats.org/officeDocument/2006/relationships/hyperlink" Target="http://encyclopedia.kids.net.au/page/no/North_Atlantic_Treaty" TargetMode="External"/><Relationship Id="rId106" Type="http://schemas.openxmlformats.org/officeDocument/2006/relationships/hyperlink" Target="http://encyclopedia.kids.net.au/page/19/1960s" TargetMode="External"/><Relationship Id="rId114" Type="http://schemas.openxmlformats.org/officeDocument/2006/relationships/hyperlink" Target="http://encyclopedia.kids.net.au/page/no/Norway" TargetMode="External"/><Relationship Id="rId119" Type="http://schemas.openxmlformats.org/officeDocument/2006/relationships/hyperlink" Target="http://encyclopedia.kids.net.au/page/ni/Nikita_Khrushchev" TargetMode="External"/><Relationship Id="rId127" Type="http://schemas.openxmlformats.org/officeDocument/2006/relationships/hyperlink" Target="http://encyclopedia.kids.net.au/page/us/USA" TargetMode="External"/><Relationship Id="rId10" Type="http://schemas.openxmlformats.org/officeDocument/2006/relationships/hyperlink" Target="http://encyclopedia.kids.net.au/page/co/Cold_War" TargetMode="External"/><Relationship Id="rId31" Type="http://schemas.openxmlformats.org/officeDocument/2006/relationships/hyperlink" Target="http://encyclopedia.kids.net.au/page/mo/Moscow" TargetMode="External"/><Relationship Id="rId44" Type="http://schemas.openxmlformats.org/officeDocument/2006/relationships/hyperlink" Target="http://encyclopedia.kids.net.au/page/eu/Europe" TargetMode="External"/><Relationship Id="rId52" Type="http://schemas.openxmlformats.org/officeDocument/2006/relationships/hyperlink" Target="http://encyclopedia.kids.net.au/page/ap/April_1" TargetMode="External"/><Relationship Id="rId60" Type="http://schemas.openxmlformats.org/officeDocument/2006/relationships/hyperlink" Target="http://encyclopedia.kids.net.au/page/19/1949" TargetMode="External"/><Relationship Id="rId65" Type="http://schemas.openxmlformats.org/officeDocument/2006/relationships/hyperlink" Target="http://encyclopedia.kids.net.au/page/se/September_11%2C_2001_Terrorist_Attack" TargetMode="External"/><Relationship Id="rId73" Type="http://schemas.openxmlformats.org/officeDocument/2006/relationships/hyperlink" Target="http://encyclopedia.kids.net.au/page/so/Soviet_Union" TargetMode="External"/><Relationship Id="rId78" Type="http://schemas.openxmlformats.org/officeDocument/2006/relationships/hyperlink" Target="http://encyclopedia.kids.net.au/page/hu/Hungary" TargetMode="External"/><Relationship Id="rId81" Type="http://schemas.openxmlformats.org/officeDocument/2006/relationships/hyperlink" Target="http://encyclopedia.kids.net.au/page/co/Communism" TargetMode="External"/><Relationship Id="rId86" Type="http://schemas.openxmlformats.org/officeDocument/2006/relationships/hyperlink" Target="http://encyclopedia.kids.net.au/page/ju/July_1" TargetMode="External"/><Relationship Id="rId94" Type="http://schemas.openxmlformats.org/officeDocument/2006/relationships/hyperlink" Target="http://encyclopedia.kids.net.au/page/vo/Vostok_1" TargetMode="External"/><Relationship Id="rId99" Type="http://schemas.openxmlformats.org/officeDocument/2006/relationships/hyperlink" Target="http://encyclopedia.kids.net.au/page/lu/Luna_2" TargetMode="External"/><Relationship Id="rId101" Type="http://schemas.openxmlformats.org/officeDocument/2006/relationships/hyperlink" Target="http://encyclopedia.kids.net.au/page/19/1968" TargetMode="External"/><Relationship Id="rId122" Type="http://schemas.openxmlformats.org/officeDocument/2006/relationships/hyperlink" Target="http://encyclopedia.kids.net.au/page/fe/February_10" TargetMode="External"/><Relationship Id="rId130" Type="http://schemas.openxmlformats.org/officeDocument/2006/relationships/hyperlink" Target="http://encyclopedia.kids.net.au/page/oc/October_15" TargetMode="External"/><Relationship Id="rId135" Type="http://schemas.openxmlformats.org/officeDocument/2006/relationships/image" Target="media/image13.jpeg"/><Relationship Id="rId143"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encyclopedia.kids.net.au/page/wo/World_War_II" TargetMode="External"/><Relationship Id="rId13" Type="http://schemas.openxmlformats.org/officeDocument/2006/relationships/hyperlink" Target="http://encyclopedia.kids.net.au/page/wi/Winston_Churchill" TargetMode="External"/><Relationship Id="rId18" Type="http://schemas.openxmlformats.org/officeDocument/2006/relationships/image" Target="media/image1.jpeg"/><Relationship Id="rId39" Type="http://schemas.openxmlformats.org/officeDocument/2006/relationships/hyperlink" Target="http://encyclopedia.kids.net.au/page/be/Berlin_Wall" TargetMode="External"/><Relationship Id="rId109" Type="http://schemas.openxmlformats.org/officeDocument/2006/relationships/image" Target="media/image7.jpeg"/><Relationship Id="rId34" Type="http://schemas.openxmlformats.org/officeDocument/2006/relationships/hyperlink" Target="http://encyclopedia.kids.net.au/page/19/1945" TargetMode="External"/><Relationship Id="rId50" Type="http://schemas.openxmlformats.org/officeDocument/2006/relationships/hyperlink" Target="http://encyclopedia.kids.net.au/page/19/1948" TargetMode="External"/><Relationship Id="rId55" Type="http://schemas.openxmlformats.org/officeDocument/2006/relationships/hyperlink" Target="http://encyclopedia.kids.net.au/page/in/International_organization" TargetMode="External"/><Relationship Id="rId76" Type="http://schemas.openxmlformats.org/officeDocument/2006/relationships/hyperlink" Target="http://encyclopedia.kids.net.au/page/ro/Romania" TargetMode="External"/><Relationship Id="rId97" Type="http://schemas.openxmlformats.org/officeDocument/2006/relationships/hyperlink" Target="http://encyclopedia.kids.net.au/page/vo/Vostok_1" TargetMode="External"/><Relationship Id="rId104" Type="http://schemas.openxmlformats.org/officeDocument/2006/relationships/hyperlink" Target="http://encyclopedia.kids.net.au/page/te/Technology" TargetMode="External"/><Relationship Id="rId120" Type="http://schemas.openxmlformats.org/officeDocument/2006/relationships/image" Target="media/image9.jpeg"/><Relationship Id="rId125" Type="http://schemas.openxmlformats.org/officeDocument/2006/relationships/image" Target="media/image10.jpeg"/><Relationship Id="rId141" Type="http://schemas.openxmlformats.org/officeDocument/2006/relationships/hyperlink" Target="http://www.ducksters.com/biography/world_leaders/mikhail_gorbachev.php"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ncyclopedia.kids.net.au/page/wa/Warsaw%2C_Poland" TargetMode="External"/><Relationship Id="rId92" Type="http://schemas.openxmlformats.org/officeDocument/2006/relationships/hyperlink" Target="http://encyclopedia.kids.net.au/page/sp/Sputnik_2" TargetMode="External"/><Relationship Id="rId2" Type="http://schemas.openxmlformats.org/officeDocument/2006/relationships/numbering" Target="numbering.xml"/><Relationship Id="rId29" Type="http://schemas.openxmlformats.org/officeDocument/2006/relationships/hyperlink" Target="http://encyclopedia.kids.net.au/page/bu/Bucharest" TargetMode="External"/><Relationship Id="rId24" Type="http://schemas.openxmlformats.org/officeDocument/2006/relationships/hyperlink" Target="http://encyclopedia.kids.net.au/page/be/Berlin" TargetMode="External"/><Relationship Id="rId40" Type="http://schemas.openxmlformats.org/officeDocument/2006/relationships/hyperlink" Target="http://encyclopedia.kids.net.au/page/oc/October_3" TargetMode="External"/><Relationship Id="rId45" Type="http://schemas.openxmlformats.org/officeDocument/2006/relationships/hyperlink" Target="http://encyclopedia.kids.net.au/page/co/Communist" TargetMode="External"/><Relationship Id="rId66" Type="http://schemas.openxmlformats.org/officeDocument/2006/relationships/hyperlink" Target="http://encyclopedia.kids.net.au/page/ea/Eastern_Bloc" TargetMode="External"/><Relationship Id="rId87" Type="http://schemas.openxmlformats.org/officeDocument/2006/relationships/image" Target="media/image6.png"/><Relationship Id="rId110" Type="http://schemas.openxmlformats.org/officeDocument/2006/relationships/image" Target="media/image8.jpeg"/><Relationship Id="rId115" Type="http://schemas.openxmlformats.org/officeDocument/2006/relationships/hyperlink" Target="http://encyclopedia.kids.net.au/page/su/Surface-to-air_missile" TargetMode="External"/><Relationship Id="rId131" Type="http://schemas.openxmlformats.org/officeDocument/2006/relationships/hyperlink" Target="http://encyclopedia.kids.net.au/page/19/1962" TargetMode="External"/><Relationship Id="rId136" Type="http://schemas.openxmlformats.org/officeDocument/2006/relationships/hyperlink" Target="http://encyclopedia.kids.net.au/page/be/Berlin" TargetMode="External"/><Relationship Id="rId61" Type="http://schemas.openxmlformats.org/officeDocument/2006/relationships/hyperlink" Target="http://encyclopedia.kids.net.au/page/so/Soviet_Union" TargetMode="External"/><Relationship Id="rId82" Type="http://schemas.openxmlformats.org/officeDocument/2006/relationships/hyperlink" Target="http://encyclopedia.kids.net.au/page/yu/Yugoslavia" TargetMode="External"/><Relationship Id="rId19" Type="http://schemas.openxmlformats.org/officeDocument/2006/relationships/hyperlink" Target="http://encyclopedia.kids.net.au/page/sz/Szczecin" TargetMode="External"/><Relationship Id="rId14" Type="http://schemas.openxmlformats.org/officeDocument/2006/relationships/hyperlink" Target="http://encyclopedia.kids.net.au/page/ma/March_5" TargetMode="External"/><Relationship Id="rId30" Type="http://schemas.openxmlformats.org/officeDocument/2006/relationships/hyperlink" Target="http://encyclopedia.kids.net.au/page/so/Sofia" TargetMode="External"/><Relationship Id="rId35" Type="http://schemas.openxmlformats.org/officeDocument/2006/relationships/hyperlink" Target="http://encyclopedia.kids.net.au/page/po/Potsdam_Conference" TargetMode="External"/><Relationship Id="rId56" Type="http://schemas.openxmlformats.org/officeDocument/2006/relationships/hyperlink" Target="http://encyclopedia.kids.net.au/page/19/1949" TargetMode="External"/><Relationship Id="rId77" Type="http://schemas.openxmlformats.org/officeDocument/2006/relationships/hyperlink" Target="http://encyclopedia.kids.net.au/page/ea/East_Germany" TargetMode="External"/><Relationship Id="rId100" Type="http://schemas.openxmlformats.org/officeDocument/2006/relationships/hyperlink" Target="http://encyclopedia.kids.net.au/page/ap/Apollo_8" TargetMode="External"/><Relationship Id="rId105" Type="http://schemas.openxmlformats.org/officeDocument/2006/relationships/hyperlink" Target="http://encyclopedia.kids.net.au/page/ae/Aerospace" TargetMode="External"/><Relationship Id="rId126" Type="http://schemas.openxmlformats.org/officeDocument/2006/relationships/hyperlink" Target="http://encyclopedia.kids.net.au/page/us/USSR" TargetMode="External"/><Relationship Id="rId8" Type="http://schemas.openxmlformats.org/officeDocument/2006/relationships/hyperlink" Target="http://encyclopedia.kids.net.au/page/eu/Europe" TargetMode="External"/><Relationship Id="rId51" Type="http://schemas.openxmlformats.org/officeDocument/2006/relationships/hyperlink" Target="http://encyclopedia.kids.net.au/page/so/Soviet_Union" TargetMode="External"/><Relationship Id="rId72" Type="http://schemas.openxmlformats.org/officeDocument/2006/relationships/hyperlink" Target="http://encyclopedia.kids.net.au/page/ma/May_14" TargetMode="External"/><Relationship Id="rId93" Type="http://schemas.openxmlformats.org/officeDocument/2006/relationships/hyperlink" Target="http://encyclopedia.kids.net.au/page/sp/Spaceflight" TargetMode="External"/><Relationship Id="rId98" Type="http://schemas.openxmlformats.org/officeDocument/2006/relationships/hyperlink" Target="http://encyclopedia.kids.net.au/page/sp/Spacecraft" TargetMode="External"/><Relationship Id="rId121" Type="http://schemas.openxmlformats.org/officeDocument/2006/relationships/hyperlink" Target="http://encyclopedia.kids.net.au/page/ga/Gary_Powers?title=Rudolph_Ivanovich_Abel" TargetMode="External"/><Relationship Id="rId14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B4609-A862-4461-8AC4-6DD88F712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16</Pages>
  <Words>2750</Words>
  <Characters>15679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Hays CISD</Company>
  <LinksUpToDate>false</LinksUpToDate>
  <CharactersWithSpaces>18393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Younts</dc:creator>
  <cp:lastModifiedBy>Marlena Cavins</cp:lastModifiedBy>
  <cp:revision>15</cp:revision>
  <dcterms:created xsi:type="dcterms:W3CDTF">2014-11-10T18:39:00Z</dcterms:created>
  <dcterms:modified xsi:type="dcterms:W3CDTF">2017-11-16T22:30:00Z</dcterms:modified>
</cp:coreProperties>
</file>