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179" w:rsidRDefault="00BE150F">
      <w:bookmarkStart w:id="0" w:name="_GoBack"/>
      <w:r>
        <w:rPr>
          <w:noProof/>
        </w:rPr>
        <w:drawing>
          <wp:inline distT="0" distB="0" distL="0" distR="0" wp14:anchorId="0304C122" wp14:editId="4DA2D95A">
            <wp:extent cx="6966734" cy="5263116"/>
            <wp:effectExtent l="0" t="0" r="5715" b="0"/>
            <wp:docPr id="1" name="Picture 1" descr="Image result for feudalism 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eudalism pyram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256" cy="526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7179" w:rsidSect="00BE15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0F"/>
    <w:rsid w:val="000D7179"/>
    <w:rsid w:val="00BE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84B9C-63E5-474E-8394-27A8E0BE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Younts</dc:creator>
  <cp:keywords/>
  <dc:description/>
  <cp:lastModifiedBy>Jason Younts</cp:lastModifiedBy>
  <cp:revision>1</cp:revision>
  <dcterms:created xsi:type="dcterms:W3CDTF">2016-11-08T19:38:00Z</dcterms:created>
  <dcterms:modified xsi:type="dcterms:W3CDTF">2016-11-08T19:40:00Z</dcterms:modified>
</cp:coreProperties>
</file>